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79D35" w14:textId="3250B985" w:rsidR="00CE275A" w:rsidRDefault="00CE275A" w:rsidP="00CE275A">
      <w:pPr>
        <w:spacing w:line="480" w:lineRule="auto"/>
        <w:ind w:firstLine="720"/>
        <w:jc w:val="center"/>
        <w:rPr>
          <w:rFonts w:ascii="Times New Roman" w:hAnsi="Times New Roman" w:cs="Times New Roman"/>
          <w:b/>
          <w:bCs/>
          <w:sz w:val="24"/>
          <w:szCs w:val="24"/>
        </w:rPr>
      </w:pPr>
    </w:p>
    <w:p w14:paraId="6422CAC0" w14:textId="77777777" w:rsidR="00CE275A" w:rsidRDefault="00CE275A" w:rsidP="00CE275A">
      <w:pPr>
        <w:spacing w:line="480" w:lineRule="auto"/>
        <w:ind w:firstLine="720"/>
        <w:jc w:val="center"/>
        <w:rPr>
          <w:rFonts w:ascii="Times New Roman" w:hAnsi="Times New Roman" w:cs="Times New Roman"/>
          <w:b/>
          <w:bCs/>
          <w:sz w:val="24"/>
          <w:szCs w:val="24"/>
        </w:rPr>
      </w:pPr>
    </w:p>
    <w:p w14:paraId="2FF1FA1E" w14:textId="77777777" w:rsidR="00CE275A" w:rsidRDefault="00CE275A" w:rsidP="00CE275A">
      <w:pPr>
        <w:spacing w:line="480" w:lineRule="auto"/>
        <w:ind w:firstLine="720"/>
        <w:jc w:val="center"/>
        <w:rPr>
          <w:rFonts w:ascii="Times New Roman" w:hAnsi="Times New Roman" w:cs="Times New Roman"/>
          <w:b/>
          <w:bCs/>
          <w:sz w:val="24"/>
          <w:szCs w:val="24"/>
        </w:rPr>
      </w:pPr>
    </w:p>
    <w:p w14:paraId="51EA9F4B" w14:textId="77777777" w:rsidR="00CE275A" w:rsidRDefault="00CE275A" w:rsidP="00CE275A">
      <w:pPr>
        <w:spacing w:line="480" w:lineRule="auto"/>
        <w:ind w:firstLine="720"/>
        <w:jc w:val="center"/>
        <w:rPr>
          <w:rFonts w:ascii="Times New Roman" w:hAnsi="Times New Roman" w:cs="Times New Roman"/>
          <w:b/>
          <w:bCs/>
          <w:sz w:val="24"/>
          <w:szCs w:val="24"/>
        </w:rPr>
      </w:pPr>
    </w:p>
    <w:p w14:paraId="2E3C2208" w14:textId="77777777" w:rsidR="00CE275A" w:rsidRDefault="00CE275A" w:rsidP="00CE275A">
      <w:pPr>
        <w:spacing w:line="480" w:lineRule="auto"/>
        <w:ind w:firstLine="720"/>
        <w:jc w:val="center"/>
        <w:rPr>
          <w:rFonts w:ascii="Times New Roman" w:hAnsi="Times New Roman" w:cs="Times New Roman"/>
          <w:b/>
          <w:bCs/>
          <w:sz w:val="24"/>
          <w:szCs w:val="24"/>
        </w:rPr>
      </w:pPr>
    </w:p>
    <w:p w14:paraId="27112D1B" w14:textId="2D982F2A" w:rsidR="00CE275A" w:rsidRDefault="003B5196" w:rsidP="00CE275A">
      <w:pPr>
        <w:spacing w:line="480" w:lineRule="auto"/>
        <w:ind w:firstLine="720"/>
        <w:jc w:val="center"/>
        <w:rPr>
          <w:rFonts w:ascii="Times New Roman" w:hAnsi="Times New Roman" w:cs="Times New Roman"/>
          <w:b/>
          <w:bCs/>
          <w:sz w:val="24"/>
          <w:szCs w:val="24"/>
        </w:rPr>
      </w:pPr>
      <w:bookmarkStart w:id="0" w:name="_Hlk134095340"/>
      <w:r>
        <w:rPr>
          <w:rFonts w:ascii="Times New Roman" w:hAnsi="Times New Roman" w:cs="Times New Roman"/>
          <w:b/>
          <w:bCs/>
          <w:sz w:val="24"/>
          <w:szCs w:val="24"/>
        </w:rPr>
        <w:t>Boston Beer Paper Review</w:t>
      </w:r>
    </w:p>
    <w:bookmarkEnd w:id="0"/>
    <w:p w14:paraId="7DF1E6A7" w14:textId="442A9E76" w:rsidR="00CE275A" w:rsidRDefault="00CE275A" w:rsidP="00CE275A">
      <w:pPr>
        <w:spacing w:line="480" w:lineRule="auto"/>
        <w:ind w:firstLine="720"/>
        <w:jc w:val="center"/>
        <w:rPr>
          <w:rFonts w:ascii="Times New Roman" w:hAnsi="Times New Roman" w:cs="Times New Roman"/>
          <w:b/>
          <w:bCs/>
          <w:sz w:val="24"/>
          <w:szCs w:val="24"/>
        </w:rPr>
      </w:pPr>
    </w:p>
    <w:p w14:paraId="320DF035" w14:textId="06309588" w:rsidR="00CE275A" w:rsidRDefault="003B5196" w:rsidP="00CE27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Justin Roth</w:t>
      </w:r>
    </w:p>
    <w:p w14:paraId="1A11039F" w14:textId="128CD669" w:rsidR="003B5196" w:rsidRPr="00CE275A" w:rsidRDefault="003B5196" w:rsidP="00CE27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 5896847</w:t>
      </w:r>
    </w:p>
    <w:p w14:paraId="1422A215" w14:textId="460FEF4A" w:rsidR="00CE275A" w:rsidRPr="00CE275A" w:rsidRDefault="003B5196" w:rsidP="00CE27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MGMT410: Strategic Management</w:t>
      </w:r>
    </w:p>
    <w:p w14:paraId="57F92EB7" w14:textId="2605D4F8" w:rsidR="00CE275A" w:rsidRPr="00CE275A" w:rsidRDefault="003B5196" w:rsidP="00CE27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 Jeremy Thiel</w:t>
      </w:r>
    </w:p>
    <w:p w14:paraId="0387B309" w14:textId="0294E784" w:rsidR="00CE275A" w:rsidRPr="00CE275A" w:rsidRDefault="003B5196" w:rsidP="00CE27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February </w:t>
      </w:r>
      <w:r w:rsidR="00ED144F">
        <w:rPr>
          <w:rFonts w:ascii="Times New Roman" w:hAnsi="Times New Roman" w:cs="Times New Roman"/>
          <w:sz w:val="24"/>
          <w:szCs w:val="24"/>
        </w:rPr>
        <w:t>23, 2025</w:t>
      </w:r>
    </w:p>
    <w:p w14:paraId="599F4189" w14:textId="25026F64" w:rsidR="007D772D" w:rsidRPr="00526CE5" w:rsidRDefault="00CE275A" w:rsidP="00526CE5">
      <w:pPr>
        <w:jc w:val="center"/>
        <w:rPr>
          <w:rFonts w:ascii="Times New Roman" w:hAnsi="Times New Roman" w:cs="Times New Roman"/>
          <w:sz w:val="24"/>
          <w:szCs w:val="24"/>
        </w:rPr>
      </w:pPr>
      <w:r>
        <w:rPr>
          <w:rFonts w:ascii="Times New Roman" w:hAnsi="Times New Roman" w:cs="Times New Roman"/>
          <w:sz w:val="24"/>
          <w:szCs w:val="24"/>
        </w:rPr>
        <w:br w:type="page"/>
      </w:r>
      <w:r w:rsidR="00ED144F">
        <w:rPr>
          <w:rFonts w:ascii="Times New Roman" w:hAnsi="Times New Roman" w:cs="Times New Roman"/>
          <w:b/>
          <w:bCs/>
          <w:sz w:val="24"/>
          <w:szCs w:val="24"/>
        </w:rPr>
        <w:lastRenderedPageBreak/>
        <w:t>Boston Beer Paper Review</w:t>
      </w:r>
    </w:p>
    <w:p w14:paraId="6DD01783" w14:textId="119DC5E1" w:rsidR="00F63F16" w:rsidRDefault="00C2115F" w:rsidP="00ED144F">
      <w:pPr>
        <w:spacing w:line="480" w:lineRule="auto"/>
        <w:rPr>
          <w:rFonts w:ascii="Times New Roman" w:hAnsi="Times New Roman" w:cs="Times New Roman"/>
          <w:b/>
          <w:bCs/>
          <w:sz w:val="24"/>
          <w:szCs w:val="24"/>
        </w:rPr>
      </w:pPr>
      <w:r>
        <w:rPr>
          <w:rFonts w:ascii="Times New Roman" w:hAnsi="Times New Roman" w:cs="Times New Roman"/>
          <w:sz w:val="24"/>
          <w:szCs w:val="24"/>
        </w:rPr>
        <w:tab/>
      </w:r>
      <w:r w:rsidR="00841672">
        <w:rPr>
          <w:rFonts w:ascii="Times New Roman" w:hAnsi="Times New Roman" w:cs="Times New Roman"/>
          <w:sz w:val="24"/>
          <w:szCs w:val="24"/>
        </w:rPr>
        <w:t xml:space="preserve">This paper </w:t>
      </w:r>
      <w:r w:rsidR="00C72E47">
        <w:rPr>
          <w:rFonts w:ascii="Times New Roman" w:hAnsi="Times New Roman" w:cs="Times New Roman"/>
          <w:sz w:val="24"/>
          <w:szCs w:val="24"/>
        </w:rPr>
        <w:t>reviews</w:t>
      </w:r>
      <w:r w:rsidR="00841672">
        <w:rPr>
          <w:rFonts w:ascii="Times New Roman" w:hAnsi="Times New Roman" w:cs="Times New Roman"/>
          <w:sz w:val="24"/>
          <w:szCs w:val="24"/>
        </w:rPr>
        <w:t xml:space="preserve"> The Boston Beer Company as it was in 2015. </w:t>
      </w:r>
      <w:r w:rsidR="00CE28CD">
        <w:rPr>
          <w:rFonts w:ascii="Times New Roman" w:hAnsi="Times New Roman" w:cs="Times New Roman"/>
          <w:sz w:val="24"/>
          <w:szCs w:val="24"/>
        </w:rPr>
        <w:t xml:space="preserve">Even before </w:t>
      </w:r>
      <w:r w:rsidR="00B20D3D">
        <w:rPr>
          <w:rFonts w:ascii="Times New Roman" w:hAnsi="Times New Roman" w:cs="Times New Roman"/>
          <w:sz w:val="24"/>
          <w:szCs w:val="24"/>
        </w:rPr>
        <w:t xml:space="preserve">I </w:t>
      </w:r>
      <w:r w:rsidR="00CE28CD">
        <w:rPr>
          <w:rFonts w:ascii="Times New Roman" w:hAnsi="Times New Roman" w:cs="Times New Roman"/>
          <w:sz w:val="24"/>
          <w:szCs w:val="24"/>
        </w:rPr>
        <w:t xml:space="preserve">read the </w:t>
      </w:r>
      <w:r w:rsidR="00E4387D">
        <w:rPr>
          <w:rFonts w:ascii="Times New Roman" w:hAnsi="Times New Roman" w:cs="Times New Roman"/>
          <w:sz w:val="24"/>
          <w:szCs w:val="24"/>
        </w:rPr>
        <w:t xml:space="preserve">case </w:t>
      </w:r>
      <w:r w:rsidR="001D6E9F">
        <w:rPr>
          <w:rFonts w:ascii="Times New Roman" w:hAnsi="Times New Roman" w:cs="Times New Roman"/>
          <w:sz w:val="24"/>
          <w:szCs w:val="24"/>
        </w:rPr>
        <w:t>study,</w:t>
      </w:r>
      <w:r w:rsidR="00D007A3">
        <w:rPr>
          <w:rFonts w:ascii="Times New Roman" w:hAnsi="Times New Roman" w:cs="Times New Roman"/>
          <w:sz w:val="24"/>
          <w:szCs w:val="24"/>
        </w:rPr>
        <w:t xml:space="preserve"> I th</w:t>
      </w:r>
      <w:r w:rsidR="00C72E47">
        <w:rPr>
          <w:rFonts w:ascii="Times New Roman" w:hAnsi="Times New Roman" w:cs="Times New Roman"/>
          <w:sz w:val="24"/>
          <w:szCs w:val="24"/>
        </w:rPr>
        <w:t>ought</w:t>
      </w:r>
      <w:r w:rsidR="00D007A3">
        <w:rPr>
          <w:rFonts w:ascii="Times New Roman" w:hAnsi="Times New Roman" w:cs="Times New Roman"/>
          <w:sz w:val="24"/>
          <w:szCs w:val="24"/>
        </w:rPr>
        <w:t xml:space="preserve"> </w:t>
      </w:r>
      <w:r w:rsidR="00C72E47">
        <w:rPr>
          <w:rFonts w:ascii="Times New Roman" w:hAnsi="Times New Roman" w:cs="Times New Roman"/>
          <w:sz w:val="24"/>
          <w:szCs w:val="24"/>
        </w:rPr>
        <w:t xml:space="preserve">that </w:t>
      </w:r>
      <w:r w:rsidR="00D007A3">
        <w:rPr>
          <w:rFonts w:ascii="Times New Roman" w:hAnsi="Times New Roman" w:cs="Times New Roman"/>
          <w:sz w:val="24"/>
          <w:szCs w:val="24"/>
        </w:rPr>
        <w:t xml:space="preserve">first </w:t>
      </w:r>
      <w:r w:rsidR="004B2718">
        <w:rPr>
          <w:rFonts w:ascii="Times New Roman" w:hAnsi="Times New Roman" w:cs="Times New Roman"/>
          <w:sz w:val="24"/>
          <w:szCs w:val="24"/>
        </w:rPr>
        <w:t xml:space="preserve">discussing the topic of the company’s purpose </w:t>
      </w:r>
      <w:r w:rsidR="00C72E47">
        <w:rPr>
          <w:rFonts w:ascii="Times New Roman" w:hAnsi="Times New Roman" w:cs="Times New Roman"/>
          <w:sz w:val="24"/>
          <w:szCs w:val="24"/>
        </w:rPr>
        <w:t>would</w:t>
      </w:r>
      <w:r w:rsidR="004B2718">
        <w:rPr>
          <w:rFonts w:ascii="Times New Roman" w:hAnsi="Times New Roman" w:cs="Times New Roman"/>
          <w:sz w:val="24"/>
          <w:szCs w:val="24"/>
        </w:rPr>
        <w:t xml:space="preserve"> be </w:t>
      </w:r>
      <w:r w:rsidR="006915A2">
        <w:rPr>
          <w:rFonts w:ascii="Times New Roman" w:hAnsi="Times New Roman" w:cs="Times New Roman"/>
          <w:sz w:val="24"/>
          <w:szCs w:val="24"/>
        </w:rPr>
        <w:t xml:space="preserve">a </w:t>
      </w:r>
      <w:r w:rsidR="00FB4A69">
        <w:rPr>
          <w:rFonts w:ascii="Times New Roman" w:hAnsi="Times New Roman" w:cs="Times New Roman"/>
          <w:sz w:val="24"/>
          <w:szCs w:val="24"/>
        </w:rPr>
        <w:t>valuable baseline</w:t>
      </w:r>
      <w:r w:rsidR="003A497B">
        <w:rPr>
          <w:rFonts w:ascii="Times New Roman" w:hAnsi="Times New Roman" w:cs="Times New Roman"/>
          <w:sz w:val="24"/>
          <w:szCs w:val="24"/>
        </w:rPr>
        <w:t xml:space="preserve"> as it is the </w:t>
      </w:r>
      <w:r w:rsidR="009471B7">
        <w:rPr>
          <w:rFonts w:ascii="Times New Roman" w:hAnsi="Times New Roman" w:cs="Times New Roman"/>
          <w:sz w:val="24"/>
          <w:szCs w:val="24"/>
        </w:rPr>
        <w:t xml:space="preserve">reason for the organization and its goals. </w:t>
      </w:r>
      <w:r w:rsidR="00782DC6">
        <w:rPr>
          <w:rFonts w:ascii="Times New Roman" w:hAnsi="Times New Roman" w:cs="Times New Roman"/>
          <w:sz w:val="24"/>
          <w:szCs w:val="24"/>
        </w:rPr>
        <w:t>I chose t</w:t>
      </w:r>
      <w:r w:rsidR="00B02B26">
        <w:rPr>
          <w:rFonts w:ascii="Times New Roman" w:hAnsi="Times New Roman" w:cs="Times New Roman"/>
          <w:sz w:val="24"/>
          <w:szCs w:val="24"/>
        </w:rPr>
        <w:t>he PESTEL framework</w:t>
      </w:r>
      <w:r w:rsidR="007806B8">
        <w:rPr>
          <w:rFonts w:ascii="Times New Roman" w:hAnsi="Times New Roman" w:cs="Times New Roman"/>
          <w:sz w:val="24"/>
          <w:szCs w:val="24"/>
        </w:rPr>
        <w:t xml:space="preserve"> in relation to the beer industry </w:t>
      </w:r>
      <w:r w:rsidR="00560D9B">
        <w:rPr>
          <w:rFonts w:ascii="Times New Roman" w:hAnsi="Times New Roman" w:cs="Times New Roman"/>
          <w:sz w:val="24"/>
          <w:szCs w:val="24"/>
        </w:rPr>
        <w:t xml:space="preserve">because it organizes </w:t>
      </w:r>
      <w:r w:rsidR="00194F97">
        <w:rPr>
          <w:rFonts w:ascii="Times New Roman" w:hAnsi="Times New Roman" w:cs="Times New Roman"/>
          <w:sz w:val="24"/>
          <w:szCs w:val="24"/>
        </w:rPr>
        <w:t xml:space="preserve">the company’s external influences into </w:t>
      </w:r>
      <w:r w:rsidR="005105C5">
        <w:rPr>
          <w:rFonts w:ascii="Times New Roman" w:hAnsi="Times New Roman" w:cs="Times New Roman"/>
          <w:sz w:val="24"/>
          <w:szCs w:val="24"/>
        </w:rPr>
        <w:t xml:space="preserve">finite categories </w:t>
      </w:r>
      <w:r w:rsidR="006007D8">
        <w:rPr>
          <w:rFonts w:ascii="Times New Roman" w:hAnsi="Times New Roman" w:cs="Times New Roman"/>
          <w:sz w:val="24"/>
          <w:szCs w:val="24"/>
        </w:rPr>
        <w:t xml:space="preserve">to be viewed as a whole </w:t>
      </w:r>
      <w:r w:rsidR="00AF2FF9">
        <w:rPr>
          <w:rFonts w:ascii="Times New Roman" w:hAnsi="Times New Roman" w:cs="Times New Roman"/>
          <w:sz w:val="24"/>
          <w:szCs w:val="24"/>
        </w:rPr>
        <w:t xml:space="preserve">to </w:t>
      </w:r>
      <w:r w:rsidR="008D3FCE">
        <w:rPr>
          <w:rFonts w:ascii="Times New Roman" w:hAnsi="Times New Roman" w:cs="Times New Roman"/>
          <w:sz w:val="24"/>
          <w:szCs w:val="24"/>
        </w:rPr>
        <w:t>capture the big picture</w:t>
      </w:r>
      <w:r w:rsidR="001E2139">
        <w:rPr>
          <w:rFonts w:ascii="Times New Roman" w:hAnsi="Times New Roman" w:cs="Times New Roman"/>
          <w:sz w:val="24"/>
          <w:szCs w:val="24"/>
        </w:rPr>
        <w:t xml:space="preserve"> and</w:t>
      </w:r>
      <w:r w:rsidR="00F5590C">
        <w:rPr>
          <w:rFonts w:ascii="Times New Roman" w:hAnsi="Times New Roman" w:cs="Times New Roman"/>
          <w:sz w:val="24"/>
          <w:szCs w:val="24"/>
        </w:rPr>
        <w:t xml:space="preserve"> </w:t>
      </w:r>
      <w:r w:rsidR="001E2139">
        <w:rPr>
          <w:rFonts w:ascii="Times New Roman" w:hAnsi="Times New Roman" w:cs="Times New Roman"/>
          <w:sz w:val="24"/>
          <w:szCs w:val="24"/>
        </w:rPr>
        <w:t xml:space="preserve">address any </w:t>
      </w:r>
      <w:r w:rsidR="00AF152D">
        <w:rPr>
          <w:rFonts w:ascii="Times New Roman" w:hAnsi="Times New Roman" w:cs="Times New Roman"/>
          <w:sz w:val="24"/>
          <w:szCs w:val="24"/>
        </w:rPr>
        <w:t>trends</w:t>
      </w:r>
      <w:r w:rsidR="00D14968">
        <w:rPr>
          <w:rFonts w:ascii="Times New Roman" w:hAnsi="Times New Roman" w:cs="Times New Roman"/>
          <w:sz w:val="24"/>
          <w:szCs w:val="24"/>
        </w:rPr>
        <w:t xml:space="preserve"> accordingly. I chose the company’s life cycle to </w:t>
      </w:r>
      <w:r w:rsidR="00B8075B">
        <w:rPr>
          <w:rFonts w:ascii="Times New Roman" w:hAnsi="Times New Roman" w:cs="Times New Roman"/>
          <w:sz w:val="24"/>
          <w:szCs w:val="24"/>
        </w:rPr>
        <w:t xml:space="preserve">give an overall bird’s eye view </w:t>
      </w:r>
      <w:r w:rsidR="004762A1">
        <w:rPr>
          <w:rFonts w:ascii="Times New Roman" w:hAnsi="Times New Roman" w:cs="Times New Roman"/>
          <w:sz w:val="24"/>
          <w:szCs w:val="24"/>
        </w:rPr>
        <w:t xml:space="preserve">of </w:t>
      </w:r>
      <w:r w:rsidR="00B37604">
        <w:rPr>
          <w:rFonts w:ascii="Times New Roman" w:hAnsi="Times New Roman" w:cs="Times New Roman"/>
          <w:sz w:val="24"/>
          <w:szCs w:val="24"/>
        </w:rPr>
        <w:t>its</w:t>
      </w:r>
      <w:r w:rsidR="004762A1">
        <w:rPr>
          <w:rFonts w:ascii="Times New Roman" w:hAnsi="Times New Roman" w:cs="Times New Roman"/>
          <w:sz w:val="24"/>
          <w:szCs w:val="24"/>
        </w:rPr>
        <w:t xml:space="preserve"> journey from </w:t>
      </w:r>
      <w:r w:rsidR="00E645DE">
        <w:rPr>
          <w:rFonts w:ascii="Times New Roman" w:hAnsi="Times New Roman" w:cs="Times New Roman"/>
          <w:sz w:val="24"/>
          <w:szCs w:val="24"/>
        </w:rPr>
        <w:t>its introduction</w:t>
      </w:r>
      <w:r w:rsidR="004762A1">
        <w:rPr>
          <w:rFonts w:ascii="Times New Roman" w:hAnsi="Times New Roman" w:cs="Times New Roman"/>
          <w:sz w:val="24"/>
          <w:szCs w:val="24"/>
        </w:rPr>
        <w:t xml:space="preserve"> to </w:t>
      </w:r>
      <w:r w:rsidR="001B0BC8">
        <w:rPr>
          <w:rFonts w:ascii="Times New Roman" w:hAnsi="Times New Roman" w:cs="Times New Roman"/>
          <w:sz w:val="24"/>
          <w:szCs w:val="24"/>
        </w:rPr>
        <w:t xml:space="preserve">its </w:t>
      </w:r>
      <w:r w:rsidR="004762A1">
        <w:rPr>
          <w:rFonts w:ascii="Times New Roman" w:hAnsi="Times New Roman" w:cs="Times New Roman"/>
          <w:sz w:val="24"/>
          <w:szCs w:val="24"/>
        </w:rPr>
        <w:t>present</w:t>
      </w:r>
      <w:r w:rsidR="001B0BC8">
        <w:rPr>
          <w:rFonts w:ascii="Times New Roman" w:hAnsi="Times New Roman" w:cs="Times New Roman"/>
          <w:sz w:val="24"/>
          <w:szCs w:val="24"/>
        </w:rPr>
        <w:t xml:space="preserve"> state</w:t>
      </w:r>
      <w:r w:rsidR="00044BE3">
        <w:rPr>
          <w:rFonts w:ascii="Times New Roman" w:hAnsi="Times New Roman" w:cs="Times New Roman"/>
          <w:sz w:val="24"/>
          <w:szCs w:val="24"/>
        </w:rPr>
        <w:t xml:space="preserve">. </w:t>
      </w:r>
      <w:r w:rsidR="009C3770">
        <w:rPr>
          <w:rFonts w:ascii="Times New Roman" w:hAnsi="Times New Roman" w:cs="Times New Roman"/>
          <w:sz w:val="24"/>
          <w:szCs w:val="24"/>
        </w:rPr>
        <w:t xml:space="preserve">I also found it </w:t>
      </w:r>
      <w:r w:rsidR="00B254B8">
        <w:rPr>
          <w:rFonts w:ascii="Times New Roman" w:hAnsi="Times New Roman" w:cs="Times New Roman"/>
          <w:sz w:val="24"/>
          <w:szCs w:val="24"/>
        </w:rPr>
        <w:t>significant to</w:t>
      </w:r>
      <w:r w:rsidR="009C3770">
        <w:rPr>
          <w:rFonts w:ascii="Times New Roman" w:hAnsi="Times New Roman" w:cs="Times New Roman"/>
          <w:sz w:val="24"/>
          <w:szCs w:val="24"/>
        </w:rPr>
        <w:t xml:space="preserve"> discuss </w:t>
      </w:r>
      <w:r w:rsidR="007825AB">
        <w:rPr>
          <w:rFonts w:ascii="Times New Roman" w:hAnsi="Times New Roman" w:cs="Times New Roman"/>
          <w:sz w:val="24"/>
          <w:szCs w:val="24"/>
        </w:rPr>
        <w:t xml:space="preserve">how the company deals with </w:t>
      </w:r>
      <w:r w:rsidR="00B37604">
        <w:rPr>
          <w:rFonts w:ascii="Times New Roman" w:hAnsi="Times New Roman" w:cs="Times New Roman"/>
          <w:sz w:val="24"/>
          <w:szCs w:val="24"/>
        </w:rPr>
        <w:t>its</w:t>
      </w:r>
      <w:r w:rsidR="007825AB">
        <w:rPr>
          <w:rFonts w:ascii="Times New Roman" w:hAnsi="Times New Roman" w:cs="Times New Roman"/>
          <w:sz w:val="24"/>
          <w:szCs w:val="24"/>
        </w:rPr>
        <w:t xml:space="preserve"> competition since that can determine </w:t>
      </w:r>
      <w:r w:rsidR="00B254B8">
        <w:rPr>
          <w:rFonts w:ascii="Times New Roman" w:hAnsi="Times New Roman" w:cs="Times New Roman"/>
          <w:sz w:val="24"/>
          <w:szCs w:val="24"/>
        </w:rPr>
        <w:t>whether</w:t>
      </w:r>
      <w:r w:rsidR="001166C9">
        <w:rPr>
          <w:rFonts w:ascii="Times New Roman" w:hAnsi="Times New Roman" w:cs="Times New Roman"/>
          <w:sz w:val="24"/>
          <w:szCs w:val="24"/>
        </w:rPr>
        <w:t xml:space="preserve"> it will</w:t>
      </w:r>
      <w:r w:rsidR="00BE3CAE">
        <w:rPr>
          <w:rFonts w:ascii="Times New Roman" w:hAnsi="Times New Roman" w:cs="Times New Roman"/>
          <w:sz w:val="24"/>
          <w:szCs w:val="24"/>
        </w:rPr>
        <w:t xml:space="preserve"> prevail</w:t>
      </w:r>
      <w:r w:rsidR="001166C9">
        <w:rPr>
          <w:rFonts w:ascii="Times New Roman" w:hAnsi="Times New Roman" w:cs="Times New Roman"/>
          <w:sz w:val="24"/>
          <w:szCs w:val="24"/>
        </w:rPr>
        <w:t xml:space="preserve"> </w:t>
      </w:r>
      <w:r w:rsidR="00BE3CAE">
        <w:rPr>
          <w:rFonts w:ascii="Times New Roman" w:hAnsi="Times New Roman" w:cs="Times New Roman"/>
          <w:sz w:val="24"/>
          <w:szCs w:val="24"/>
        </w:rPr>
        <w:t xml:space="preserve">or </w:t>
      </w:r>
      <w:r w:rsidR="001166C9">
        <w:rPr>
          <w:rFonts w:ascii="Times New Roman" w:hAnsi="Times New Roman" w:cs="Times New Roman"/>
          <w:sz w:val="24"/>
          <w:szCs w:val="24"/>
        </w:rPr>
        <w:t xml:space="preserve">be defeated. </w:t>
      </w:r>
      <w:r w:rsidR="007D003C">
        <w:rPr>
          <w:rFonts w:ascii="Times New Roman" w:hAnsi="Times New Roman" w:cs="Times New Roman"/>
          <w:sz w:val="24"/>
          <w:szCs w:val="24"/>
        </w:rPr>
        <w:t xml:space="preserve">Additionally, I wanted to touch on the structural break of COVID-19 that the Boston Beer Company dealt with. </w:t>
      </w:r>
      <w:r w:rsidR="002601AD">
        <w:rPr>
          <w:rFonts w:ascii="Times New Roman" w:hAnsi="Times New Roman" w:cs="Times New Roman"/>
          <w:sz w:val="24"/>
          <w:szCs w:val="24"/>
        </w:rPr>
        <w:t xml:space="preserve">I chose organizational learning </w:t>
      </w:r>
      <w:r w:rsidR="001924B1">
        <w:rPr>
          <w:rFonts w:ascii="Times New Roman" w:hAnsi="Times New Roman" w:cs="Times New Roman"/>
          <w:sz w:val="24"/>
          <w:szCs w:val="24"/>
        </w:rPr>
        <w:t xml:space="preserve">because I felt it was important to showcase how the company pivoted </w:t>
      </w:r>
      <w:r w:rsidR="0092380F">
        <w:rPr>
          <w:rFonts w:ascii="Times New Roman" w:hAnsi="Times New Roman" w:cs="Times New Roman"/>
          <w:sz w:val="24"/>
          <w:szCs w:val="24"/>
        </w:rPr>
        <w:t>its focus to retain its relevancy.</w:t>
      </w:r>
    </w:p>
    <w:p w14:paraId="4B44AADF" w14:textId="799619B9" w:rsidR="001F1060" w:rsidRDefault="001F1060" w:rsidP="00ED144F">
      <w:pPr>
        <w:spacing w:line="480" w:lineRule="auto"/>
        <w:rPr>
          <w:rFonts w:ascii="Times New Roman" w:hAnsi="Times New Roman" w:cs="Times New Roman"/>
          <w:b/>
          <w:bCs/>
          <w:sz w:val="24"/>
          <w:szCs w:val="24"/>
        </w:rPr>
      </w:pPr>
      <w:r>
        <w:rPr>
          <w:rFonts w:ascii="Times New Roman" w:hAnsi="Times New Roman" w:cs="Times New Roman"/>
          <w:b/>
          <w:bCs/>
          <w:sz w:val="24"/>
          <w:szCs w:val="24"/>
        </w:rPr>
        <w:t>Purpose</w:t>
      </w:r>
    </w:p>
    <w:p w14:paraId="5FD26729" w14:textId="31430286" w:rsidR="0069123B" w:rsidRPr="00145CF6" w:rsidRDefault="00F43317" w:rsidP="00ED144F">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3C33F8" w:rsidRPr="00145CF6">
        <w:rPr>
          <w:rFonts w:ascii="Times New Roman" w:hAnsi="Times New Roman" w:cs="Times New Roman"/>
          <w:sz w:val="24"/>
          <w:szCs w:val="24"/>
        </w:rPr>
        <w:t>A company’s purpose</w:t>
      </w:r>
      <w:r w:rsidR="0010516C" w:rsidRPr="00145CF6">
        <w:rPr>
          <w:rFonts w:ascii="Times New Roman" w:hAnsi="Times New Roman" w:cs="Times New Roman"/>
          <w:sz w:val="24"/>
          <w:szCs w:val="24"/>
        </w:rPr>
        <w:t xml:space="preserve"> is their reason for existence and the ultimate goals they wish to achieve. </w:t>
      </w:r>
      <w:r w:rsidR="00843A2E">
        <w:rPr>
          <w:rFonts w:ascii="Times New Roman" w:hAnsi="Times New Roman" w:cs="Times New Roman"/>
          <w:sz w:val="24"/>
          <w:szCs w:val="24"/>
        </w:rPr>
        <w:t xml:space="preserve">The three key aspects </w:t>
      </w:r>
      <w:r w:rsidR="007D003C">
        <w:rPr>
          <w:rFonts w:ascii="Times New Roman" w:hAnsi="Times New Roman" w:cs="Times New Roman"/>
          <w:sz w:val="24"/>
          <w:szCs w:val="24"/>
        </w:rPr>
        <w:t>of</w:t>
      </w:r>
      <w:r w:rsidR="00843A2E">
        <w:rPr>
          <w:rFonts w:ascii="Times New Roman" w:hAnsi="Times New Roman" w:cs="Times New Roman"/>
          <w:sz w:val="24"/>
          <w:szCs w:val="24"/>
        </w:rPr>
        <w:t xml:space="preserve"> </w:t>
      </w:r>
      <w:r w:rsidR="009C48B3">
        <w:rPr>
          <w:rFonts w:ascii="Times New Roman" w:hAnsi="Times New Roman" w:cs="Times New Roman"/>
          <w:sz w:val="24"/>
          <w:szCs w:val="24"/>
        </w:rPr>
        <w:t xml:space="preserve">their purpose </w:t>
      </w:r>
      <w:r w:rsidR="00C72E47">
        <w:rPr>
          <w:rFonts w:ascii="Times New Roman" w:hAnsi="Times New Roman" w:cs="Times New Roman"/>
          <w:sz w:val="24"/>
          <w:szCs w:val="24"/>
        </w:rPr>
        <w:t>are</w:t>
      </w:r>
      <w:r w:rsidR="009C48B3">
        <w:rPr>
          <w:rFonts w:ascii="Times New Roman" w:hAnsi="Times New Roman" w:cs="Times New Roman"/>
          <w:sz w:val="24"/>
          <w:szCs w:val="24"/>
        </w:rPr>
        <w:t xml:space="preserve"> their vision statement, </w:t>
      </w:r>
      <w:r w:rsidR="007D003C">
        <w:rPr>
          <w:rFonts w:ascii="Times New Roman" w:hAnsi="Times New Roman" w:cs="Times New Roman"/>
          <w:sz w:val="24"/>
          <w:szCs w:val="24"/>
        </w:rPr>
        <w:t>mission, and</w:t>
      </w:r>
      <w:r w:rsidR="009C48B3">
        <w:rPr>
          <w:rFonts w:ascii="Times New Roman" w:hAnsi="Times New Roman" w:cs="Times New Roman"/>
          <w:sz w:val="24"/>
          <w:szCs w:val="24"/>
        </w:rPr>
        <w:t xml:space="preserve"> values. The Boston Beer Company’s vision statement is simple. </w:t>
      </w:r>
      <w:r w:rsidR="00AB0027">
        <w:rPr>
          <w:rFonts w:ascii="Times New Roman" w:hAnsi="Times New Roman" w:cs="Times New Roman"/>
          <w:sz w:val="24"/>
          <w:szCs w:val="24"/>
        </w:rPr>
        <w:t>“We</w:t>
      </w:r>
      <w:r w:rsidR="009C48B3">
        <w:rPr>
          <w:rFonts w:ascii="Times New Roman" w:hAnsi="Times New Roman" w:cs="Times New Roman"/>
          <w:sz w:val="24"/>
          <w:szCs w:val="24"/>
        </w:rPr>
        <w:t xml:space="preserve"> want to </w:t>
      </w:r>
      <w:r w:rsidR="000E4786">
        <w:rPr>
          <w:rFonts w:ascii="Times New Roman" w:hAnsi="Times New Roman" w:cs="Times New Roman"/>
          <w:sz w:val="24"/>
          <w:szCs w:val="24"/>
        </w:rPr>
        <w:t>be the most innovative beverage company on the planet</w:t>
      </w:r>
      <w:r w:rsidR="00AB0027">
        <w:rPr>
          <w:rFonts w:ascii="Times New Roman" w:hAnsi="Times New Roman" w:cs="Times New Roman"/>
          <w:sz w:val="24"/>
          <w:szCs w:val="24"/>
        </w:rPr>
        <w:t>”</w:t>
      </w:r>
      <w:r w:rsidR="007179BC">
        <w:rPr>
          <w:rFonts w:ascii="Times New Roman" w:hAnsi="Times New Roman" w:cs="Times New Roman"/>
          <w:sz w:val="24"/>
          <w:szCs w:val="24"/>
        </w:rPr>
        <w:t xml:space="preserve"> </w:t>
      </w:r>
      <w:r w:rsidR="007179BC" w:rsidRPr="007179BC">
        <w:rPr>
          <w:rFonts w:ascii="Times New Roman" w:hAnsi="Times New Roman" w:cs="Times New Roman"/>
          <w:sz w:val="24"/>
          <w:szCs w:val="24"/>
        </w:rPr>
        <w:t xml:space="preserve">(Boston Beer </w:t>
      </w:r>
      <w:r w:rsidR="00C72E47">
        <w:rPr>
          <w:rFonts w:ascii="Times New Roman" w:hAnsi="Times New Roman" w:cs="Times New Roman"/>
          <w:sz w:val="24"/>
          <w:szCs w:val="24"/>
        </w:rPr>
        <w:t>C</w:t>
      </w:r>
      <w:r w:rsidR="007179BC" w:rsidRPr="007179BC">
        <w:rPr>
          <w:rFonts w:ascii="Times New Roman" w:hAnsi="Times New Roman" w:cs="Times New Roman"/>
          <w:sz w:val="24"/>
          <w:szCs w:val="24"/>
        </w:rPr>
        <w:t>o., n.d.)</w:t>
      </w:r>
      <w:r w:rsidR="007179BC">
        <w:rPr>
          <w:rFonts w:ascii="Times New Roman" w:hAnsi="Times New Roman" w:cs="Times New Roman"/>
          <w:sz w:val="24"/>
          <w:szCs w:val="24"/>
        </w:rPr>
        <w:t>.</w:t>
      </w:r>
      <w:r w:rsidR="00B713AE">
        <w:rPr>
          <w:rFonts w:ascii="Times New Roman" w:hAnsi="Times New Roman" w:cs="Times New Roman"/>
          <w:sz w:val="24"/>
          <w:szCs w:val="24"/>
        </w:rPr>
        <w:t xml:space="preserve"> </w:t>
      </w:r>
      <w:r w:rsidR="00FE276C">
        <w:rPr>
          <w:rFonts w:ascii="Times New Roman" w:hAnsi="Times New Roman" w:cs="Times New Roman"/>
          <w:sz w:val="24"/>
          <w:szCs w:val="24"/>
        </w:rPr>
        <w:t xml:space="preserve">They want to show </w:t>
      </w:r>
      <w:r w:rsidR="006C6BF1">
        <w:rPr>
          <w:rFonts w:ascii="Times New Roman" w:hAnsi="Times New Roman" w:cs="Times New Roman"/>
          <w:sz w:val="24"/>
          <w:szCs w:val="24"/>
        </w:rPr>
        <w:t>their customers what beer can be</w:t>
      </w:r>
      <w:r w:rsidR="00110F77">
        <w:rPr>
          <w:rFonts w:ascii="Times New Roman" w:hAnsi="Times New Roman" w:cs="Times New Roman"/>
          <w:sz w:val="24"/>
          <w:szCs w:val="24"/>
        </w:rPr>
        <w:t xml:space="preserve"> using</w:t>
      </w:r>
      <w:r w:rsidR="00DD6E1E">
        <w:rPr>
          <w:rFonts w:ascii="Times New Roman" w:hAnsi="Times New Roman" w:cs="Times New Roman"/>
          <w:sz w:val="24"/>
          <w:szCs w:val="24"/>
        </w:rPr>
        <w:t xml:space="preserve"> the best ingredients and the </w:t>
      </w:r>
      <w:r w:rsidR="0084155C">
        <w:rPr>
          <w:rFonts w:ascii="Times New Roman" w:hAnsi="Times New Roman" w:cs="Times New Roman"/>
          <w:sz w:val="24"/>
          <w:szCs w:val="24"/>
        </w:rPr>
        <w:t xml:space="preserve">highest quality brewing techniques. </w:t>
      </w:r>
      <w:r w:rsidR="00213788">
        <w:rPr>
          <w:rFonts w:ascii="Times New Roman" w:hAnsi="Times New Roman" w:cs="Times New Roman"/>
          <w:sz w:val="24"/>
          <w:szCs w:val="24"/>
        </w:rPr>
        <w:t>Their mission is to “Seek long-term</w:t>
      </w:r>
      <w:r w:rsidR="00745D4B">
        <w:rPr>
          <w:rFonts w:ascii="Times New Roman" w:hAnsi="Times New Roman" w:cs="Times New Roman"/>
          <w:sz w:val="24"/>
          <w:szCs w:val="24"/>
        </w:rPr>
        <w:t xml:space="preserve"> profitable growth by offering the highest quality product to the U.S. beer drinker</w:t>
      </w:r>
      <w:r w:rsidR="00FE5151">
        <w:rPr>
          <w:rFonts w:ascii="Times New Roman" w:hAnsi="Times New Roman" w:cs="Times New Roman"/>
          <w:sz w:val="24"/>
          <w:szCs w:val="24"/>
        </w:rPr>
        <w:t>”</w:t>
      </w:r>
      <w:r w:rsidR="007179BC" w:rsidRPr="007179BC">
        <w:rPr>
          <w:rFonts w:ascii="Times New Roman" w:hAnsi="Times New Roman" w:cs="Times New Roman"/>
          <w:sz w:val="24"/>
          <w:szCs w:val="24"/>
        </w:rPr>
        <w:t xml:space="preserve"> (Boston Beer </w:t>
      </w:r>
      <w:r w:rsidR="00C72E47">
        <w:rPr>
          <w:rFonts w:ascii="Times New Roman" w:hAnsi="Times New Roman" w:cs="Times New Roman"/>
          <w:sz w:val="24"/>
          <w:szCs w:val="24"/>
        </w:rPr>
        <w:t>C</w:t>
      </w:r>
      <w:r w:rsidR="007179BC" w:rsidRPr="007179BC">
        <w:rPr>
          <w:rFonts w:ascii="Times New Roman" w:hAnsi="Times New Roman" w:cs="Times New Roman"/>
          <w:sz w:val="24"/>
          <w:szCs w:val="24"/>
        </w:rPr>
        <w:t>o., n.d.)</w:t>
      </w:r>
      <w:r w:rsidR="007179BC">
        <w:rPr>
          <w:rFonts w:ascii="Times New Roman" w:hAnsi="Times New Roman" w:cs="Times New Roman"/>
          <w:sz w:val="24"/>
          <w:szCs w:val="24"/>
        </w:rPr>
        <w:t>.</w:t>
      </w:r>
      <w:r w:rsidR="00941A71">
        <w:rPr>
          <w:rFonts w:ascii="Times New Roman" w:hAnsi="Times New Roman" w:cs="Times New Roman"/>
          <w:sz w:val="24"/>
          <w:szCs w:val="24"/>
        </w:rPr>
        <w:t xml:space="preserve"> </w:t>
      </w:r>
      <w:r w:rsidR="00687633">
        <w:rPr>
          <w:rFonts w:ascii="Times New Roman" w:hAnsi="Times New Roman" w:cs="Times New Roman"/>
          <w:sz w:val="24"/>
          <w:szCs w:val="24"/>
        </w:rPr>
        <w:t xml:space="preserve">They believe that with </w:t>
      </w:r>
      <w:r w:rsidR="00A46489">
        <w:rPr>
          <w:rFonts w:ascii="Times New Roman" w:hAnsi="Times New Roman" w:cs="Times New Roman"/>
          <w:sz w:val="24"/>
          <w:szCs w:val="24"/>
        </w:rPr>
        <w:t>the finest ingredients</w:t>
      </w:r>
      <w:r w:rsidR="00815E41">
        <w:rPr>
          <w:rFonts w:ascii="Times New Roman" w:hAnsi="Times New Roman" w:cs="Times New Roman"/>
          <w:sz w:val="24"/>
          <w:szCs w:val="24"/>
        </w:rPr>
        <w:t>, the best brewing</w:t>
      </w:r>
      <w:r w:rsidR="00FE2A6F">
        <w:rPr>
          <w:rFonts w:ascii="Times New Roman" w:hAnsi="Times New Roman" w:cs="Times New Roman"/>
          <w:sz w:val="24"/>
          <w:szCs w:val="24"/>
        </w:rPr>
        <w:t xml:space="preserve">, their unconventional ways, </w:t>
      </w:r>
      <w:r w:rsidR="00E57756">
        <w:rPr>
          <w:rFonts w:ascii="Times New Roman" w:hAnsi="Times New Roman" w:cs="Times New Roman"/>
          <w:sz w:val="24"/>
          <w:szCs w:val="24"/>
        </w:rPr>
        <w:t xml:space="preserve">and the ability to change with the times, </w:t>
      </w:r>
      <w:r w:rsidR="00FE2A6F">
        <w:rPr>
          <w:rFonts w:ascii="Times New Roman" w:hAnsi="Times New Roman" w:cs="Times New Roman"/>
          <w:sz w:val="24"/>
          <w:szCs w:val="24"/>
        </w:rPr>
        <w:t xml:space="preserve">they will </w:t>
      </w:r>
      <w:r w:rsidR="00276783">
        <w:rPr>
          <w:rFonts w:ascii="Times New Roman" w:hAnsi="Times New Roman" w:cs="Times New Roman"/>
          <w:sz w:val="24"/>
          <w:szCs w:val="24"/>
        </w:rPr>
        <w:t xml:space="preserve">open their customers up to new </w:t>
      </w:r>
      <w:r w:rsidR="00E57756">
        <w:rPr>
          <w:rFonts w:ascii="Times New Roman" w:hAnsi="Times New Roman" w:cs="Times New Roman"/>
          <w:sz w:val="24"/>
          <w:szCs w:val="24"/>
        </w:rPr>
        <w:t xml:space="preserve">drinking </w:t>
      </w:r>
      <w:r w:rsidR="00276783">
        <w:rPr>
          <w:rFonts w:ascii="Times New Roman" w:hAnsi="Times New Roman" w:cs="Times New Roman"/>
          <w:sz w:val="24"/>
          <w:szCs w:val="24"/>
        </w:rPr>
        <w:t xml:space="preserve">experiences </w:t>
      </w:r>
      <w:r w:rsidR="00400BDE">
        <w:rPr>
          <w:rFonts w:ascii="Times New Roman" w:hAnsi="Times New Roman" w:cs="Times New Roman"/>
          <w:sz w:val="24"/>
          <w:szCs w:val="24"/>
        </w:rPr>
        <w:t>that will stand the test of time.</w:t>
      </w:r>
      <w:r w:rsidR="006E0660">
        <w:rPr>
          <w:rFonts w:ascii="Times New Roman" w:hAnsi="Times New Roman" w:cs="Times New Roman"/>
          <w:sz w:val="24"/>
          <w:szCs w:val="24"/>
        </w:rPr>
        <w:t xml:space="preserve"> </w:t>
      </w:r>
      <w:r w:rsidR="0059747A">
        <w:rPr>
          <w:rFonts w:ascii="Times New Roman" w:hAnsi="Times New Roman" w:cs="Times New Roman"/>
          <w:sz w:val="24"/>
          <w:szCs w:val="24"/>
        </w:rPr>
        <w:t xml:space="preserve">The values of the Boston Beer Company focus largely </w:t>
      </w:r>
      <w:r w:rsidR="002147A6">
        <w:rPr>
          <w:rFonts w:ascii="Times New Roman" w:hAnsi="Times New Roman" w:cs="Times New Roman"/>
          <w:sz w:val="24"/>
          <w:szCs w:val="24"/>
        </w:rPr>
        <w:t>on the care</w:t>
      </w:r>
      <w:r w:rsidR="00B1605E">
        <w:rPr>
          <w:rFonts w:ascii="Times New Roman" w:hAnsi="Times New Roman" w:cs="Times New Roman"/>
          <w:sz w:val="24"/>
          <w:szCs w:val="24"/>
        </w:rPr>
        <w:t>,</w:t>
      </w:r>
      <w:r w:rsidR="002147A6">
        <w:rPr>
          <w:rFonts w:ascii="Times New Roman" w:hAnsi="Times New Roman" w:cs="Times New Roman"/>
          <w:sz w:val="24"/>
          <w:szCs w:val="24"/>
        </w:rPr>
        <w:t xml:space="preserve"> development</w:t>
      </w:r>
      <w:r w:rsidR="00B1605E">
        <w:rPr>
          <w:rFonts w:ascii="Times New Roman" w:hAnsi="Times New Roman" w:cs="Times New Roman"/>
          <w:sz w:val="24"/>
          <w:szCs w:val="24"/>
        </w:rPr>
        <w:t xml:space="preserve">, and </w:t>
      </w:r>
      <w:r w:rsidR="00B1605E" w:rsidRPr="00B1605E">
        <w:rPr>
          <w:rFonts w:ascii="Times New Roman" w:hAnsi="Times New Roman" w:cs="Times New Roman"/>
          <w:sz w:val="24"/>
          <w:szCs w:val="24"/>
        </w:rPr>
        <w:t>promoti</w:t>
      </w:r>
      <w:r w:rsidR="00C72E47">
        <w:rPr>
          <w:rFonts w:ascii="Times New Roman" w:hAnsi="Times New Roman" w:cs="Times New Roman"/>
          <w:sz w:val="24"/>
          <w:szCs w:val="24"/>
        </w:rPr>
        <w:t>on</w:t>
      </w:r>
      <w:r w:rsidR="00B1605E" w:rsidRPr="00B1605E">
        <w:rPr>
          <w:rFonts w:ascii="Times New Roman" w:hAnsi="Times New Roman" w:cs="Times New Roman"/>
          <w:sz w:val="24"/>
          <w:szCs w:val="24"/>
        </w:rPr>
        <w:t xml:space="preserve"> </w:t>
      </w:r>
      <w:r w:rsidR="00C72E47">
        <w:rPr>
          <w:rFonts w:ascii="Times New Roman" w:hAnsi="Times New Roman" w:cs="Times New Roman"/>
          <w:sz w:val="24"/>
          <w:szCs w:val="24"/>
        </w:rPr>
        <w:t xml:space="preserve">of </w:t>
      </w:r>
      <w:r w:rsidR="00B1605E" w:rsidRPr="00B1605E">
        <w:rPr>
          <w:rFonts w:ascii="Times New Roman" w:hAnsi="Times New Roman" w:cs="Times New Roman"/>
          <w:sz w:val="24"/>
          <w:szCs w:val="24"/>
        </w:rPr>
        <w:t xml:space="preserve">the best representation of the </w:t>
      </w:r>
      <w:r w:rsidR="00B1605E" w:rsidRPr="00B1605E">
        <w:rPr>
          <w:rFonts w:ascii="Times New Roman" w:hAnsi="Times New Roman" w:cs="Times New Roman"/>
          <w:sz w:val="24"/>
          <w:szCs w:val="24"/>
        </w:rPr>
        <w:lastRenderedPageBreak/>
        <w:t>company in their employees</w:t>
      </w:r>
      <w:r w:rsidR="00B1605E">
        <w:rPr>
          <w:rFonts w:ascii="Times New Roman" w:hAnsi="Times New Roman" w:cs="Times New Roman"/>
          <w:sz w:val="24"/>
          <w:szCs w:val="24"/>
        </w:rPr>
        <w:t xml:space="preserve">. </w:t>
      </w:r>
      <w:r w:rsidR="00B96FED">
        <w:rPr>
          <w:rFonts w:ascii="Times New Roman" w:hAnsi="Times New Roman" w:cs="Times New Roman"/>
          <w:sz w:val="24"/>
          <w:szCs w:val="24"/>
        </w:rPr>
        <w:t>They also prioritize innovation</w:t>
      </w:r>
      <w:r w:rsidR="006607E4">
        <w:rPr>
          <w:rFonts w:ascii="Times New Roman" w:hAnsi="Times New Roman" w:cs="Times New Roman"/>
          <w:sz w:val="24"/>
          <w:szCs w:val="24"/>
        </w:rPr>
        <w:t xml:space="preserve"> to remain relevant</w:t>
      </w:r>
      <w:r w:rsidR="00A674E2">
        <w:rPr>
          <w:rFonts w:ascii="Times New Roman" w:hAnsi="Times New Roman" w:cs="Times New Roman"/>
          <w:sz w:val="24"/>
          <w:szCs w:val="24"/>
        </w:rPr>
        <w:t xml:space="preserve"> and</w:t>
      </w:r>
      <w:r w:rsidR="002B4D55">
        <w:rPr>
          <w:rFonts w:ascii="Times New Roman" w:hAnsi="Times New Roman" w:cs="Times New Roman"/>
          <w:sz w:val="24"/>
          <w:szCs w:val="24"/>
        </w:rPr>
        <w:t xml:space="preserve"> </w:t>
      </w:r>
      <w:r w:rsidR="00B504F8">
        <w:rPr>
          <w:rFonts w:ascii="Times New Roman" w:hAnsi="Times New Roman" w:cs="Times New Roman"/>
          <w:sz w:val="24"/>
          <w:szCs w:val="24"/>
        </w:rPr>
        <w:t>provid</w:t>
      </w:r>
      <w:r w:rsidR="00C72E47">
        <w:rPr>
          <w:rFonts w:ascii="Times New Roman" w:hAnsi="Times New Roman" w:cs="Times New Roman"/>
          <w:sz w:val="24"/>
          <w:szCs w:val="24"/>
        </w:rPr>
        <w:t>e</w:t>
      </w:r>
      <w:r w:rsidR="00B504F8">
        <w:rPr>
          <w:rFonts w:ascii="Times New Roman" w:hAnsi="Times New Roman" w:cs="Times New Roman"/>
          <w:sz w:val="24"/>
          <w:szCs w:val="24"/>
        </w:rPr>
        <w:t xml:space="preserve"> </w:t>
      </w:r>
      <w:r w:rsidR="000E0290">
        <w:rPr>
          <w:rFonts w:ascii="Times New Roman" w:hAnsi="Times New Roman" w:cs="Times New Roman"/>
          <w:sz w:val="24"/>
          <w:szCs w:val="24"/>
        </w:rPr>
        <w:t>the absolute best in their products</w:t>
      </w:r>
      <w:r w:rsidR="00A674E2">
        <w:rPr>
          <w:rFonts w:ascii="Times New Roman" w:hAnsi="Times New Roman" w:cs="Times New Roman"/>
          <w:sz w:val="24"/>
          <w:szCs w:val="24"/>
        </w:rPr>
        <w:t>.</w:t>
      </w:r>
      <w:r w:rsidR="00D4499D">
        <w:rPr>
          <w:rFonts w:ascii="Times New Roman" w:hAnsi="Times New Roman" w:cs="Times New Roman"/>
          <w:sz w:val="24"/>
          <w:szCs w:val="24"/>
        </w:rPr>
        <w:t xml:space="preserve"> </w:t>
      </w:r>
      <w:r w:rsidR="00370516">
        <w:rPr>
          <w:rFonts w:ascii="Times New Roman" w:hAnsi="Times New Roman" w:cs="Times New Roman"/>
          <w:sz w:val="24"/>
          <w:szCs w:val="24"/>
        </w:rPr>
        <w:t xml:space="preserve">From what I have </w:t>
      </w:r>
      <w:r w:rsidR="00A6288E">
        <w:rPr>
          <w:rFonts w:ascii="Times New Roman" w:hAnsi="Times New Roman" w:cs="Times New Roman"/>
          <w:sz w:val="24"/>
          <w:szCs w:val="24"/>
        </w:rPr>
        <w:t>gleaned</w:t>
      </w:r>
      <w:r w:rsidR="00C72E47">
        <w:rPr>
          <w:rFonts w:ascii="Times New Roman" w:hAnsi="Times New Roman" w:cs="Times New Roman"/>
          <w:sz w:val="24"/>
          <w:szCs w:val="24"/>
        </w:rPr>
        <w:t>,</w:t>
      </w:r>
      <w:r w:rsidR="00370516">
        <w:rPr>
          <w:rFonts w:ascii="Times New Roman" w:hAnsi="Times New Roman" w:cs="Times New Roman"/>
          <w:sz w:val="24"/>
          <w:szCs w:val="24"/>
        </w:rPr>
        <w:t xml:space="preserve"> they advocate a family environment </w:t>
      </w:r>
      <w:r w:rsidR="009C1BB4">
        <w:rPr>
          <w:rFonts w:ascii="Times New Roman" w:hAnsi="Times New Roman" w:cs="Times New Roman"/>
          <w:sz w:val="24"/>
          <w:szCs w:val="24"/>
        </w:rPr>
        <w:t>in a company that is built on family.</w:t>
      </w:r>
    </w:p>
    <w:p w14:paraId="1C37B520" w14:textId="154D70E4" w:rsidR="001F1060" w:rsidRDefault="001F1060" w:rsidP="00ED144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The </w:t>
      </w:r>
      <w:r w:rsidR="001E798B">
        <w:rPr>
          <w:rFonts w:ascii="Times New Roman" w:hAnsi="Times New Roman" w:cs="Times New Roman"/>
          <w:b/>
          <w:bCs/>
          <w:sz w:val="24"/>
          <w:szCs w:val="24"/>
        </w:rPr>
        <w:t>PESTEL</w:t>
      </w:r>
      <w:r>
        <w:rPr>
          <w:rFonts w:ascii="Times New Roman" w:hAnsi="Times New Roman" w:cs="Times New Roman"/>
          <w:b/>
          <w:bCs/>
          <w:sz w:val="24"/>
          <w:szCs w:val="24"/>
        </w:rPr>
        <w:t xml:space="preserve"> Framework</w:t>
      </w:r>
    </w:p>
    <w:p w14:paraId="0D833601" w14:textId="3A1F416F" w:rsidR="001E798B" w:rsidRDefault="001E798B" w:rsidP="00ED144F">
      <w:pPr>
        <w:spacing w:line="480" w:lineRule="auto"/>
        <w:rPr>
          <w:rFonts w:ascii="Times New Roman" w:hAnsi="Times New Roman" w:cs="Times New Roman"/>
          <w:sz w:val="24"/>
          <w:szCs w:val="24"/>
        </w:rPr>
      </w:pPr>
      <w:r>
        <w:rPr>
          <w:rFonts w:ascii="Times New Roman" w:hAnsi="Times New Roman" w:cs="Times New Roman"/>
          <w:sz w:val="24"/>
          <w:szCs w:val="24"/>
        </w:rPr>
        <w:tab/>
      </w:r>
      <w:r w:rsidR="00A43959">
        <w:rPr>
          <w:rFonts w:ascii="Times New Roman" w:hAnsi="Times New Roman" w:cs="Times New Roman"/>
          <w:sz w:val="24"/>
          <w:szCs w:val="24"/>
        </w:rPr>
        <w:t>T</w:t>
      </w:r>
      <w:r w:rsidR="00F3064B">
        <w:rPr>
          <w:rFonts w:ascii="Times New Roman" w:hAnsi="Times New Roman" w:cs="Times New Roman"/>
          <w:sz w:val="24"/>
          <w:szCs w:val="24"/>
        </w:rPr>
        <w:t xml:space="preserve">he </w:t>
      </w:r>
      <w:r w:rsidR="0080601B" w:rsidRPr="0072667F">
        <w:rPr>
          <w:rFonts w:ascii="Times New Roman" w:hAnsi="Times New Roman" w:cs="Times New Roman"/>
          <w:i/>
          <w:iCs/>
          <w:sz w:val="24"/>
          <w:szCs w:val="24"/>
        </w:rPr>
        <w:t>Absol</w:t>
      </w:r>
      <w:r w:rsidR="00081174" w:rsidRPr="0072667F">
        <w:rPr>
          <w:rFonts w:ascii="Times New Roman" w:hAnsi="Times New Roman" w:cs="Times New Roman"/>
          <w:i/>
          <w:iCs/>
          <w:sz w:val="24"/>
          <w:szCs w:val="24"/>
        </w:rPr>
        <w:t>ute Essentials of Strategic Management</w:t>
      </w:r>
      <w:r w:rsidR="00081174">
        <w:rPr>
          <w:rFonts w:ascii="Times New Roman" w:hAnsi="Times New Roman" w:cs="Times New Roman"/>
          <w:sz w:val="24"/>
          <w:szCs w:val="24"/>
        </w:rPr>
        <w:t xml:space="preserve"> explains </w:t>
      </w:r>
      <w:r w:rsidR="00415487">
        <w:rPr>
          <w:rFonts w:ascii="Times New Roman" w:hAnsi="Times New Roman" w:cs="Times New Roman"/>
          <w:sz w:val="24"/>
          <w:szCs w:val="24"/>
        </w:rPr>
        <w:t xml:space="preserve">the </w:t>
      </w:r>
      <w:r w:rsidR="00F3064B">
        <w:rPr>
          <w:rFonts w:ascii="Times New Roman" w:hAnsi="Times New Roman" w:cs="Times New Roman"/>
          <w:sz w:val="24"/>
          <w:szCs w:val="24"/>
        </w:rPr>
        <w:t>PESTEL a</w:t>
      </w:r>
      <w:r w:rsidR="00A43959">
        <w:rPr>
          <w:rFonts w:ascii="Times New Roman" w:hAnsi="Times New Roman" w:cs="Times New Roman"/>
          <w:sz w:val="24"/>
          <w:szCs w:val="24"/>
        </w:rPr>
        <w:t xml:space="preserve">cronym </w:t>
      </w:r>
      <w:r w:rsidR="00415487">
        <w:rPr>
          <w:rFonts w:ascii="Times New Roman" w:hAnsi="Times New Roman" w:cs="Times New Roman"/>
          <w:sz w:val="24"/>
          <w:szCs w:val="24"/>
        </w:rPr>
        <w:t xml:space="preserve">to entail political, economic, </w:t>
      </w:r>
      <w:r w:rsidR="00681AAC">
        <w:rPr>
          <w:rFonts w:ascii="Times New Roman" w:hAnsi="Times New Roman" w:cs="Times New Roman"/>
          <w:sz w:val="24"/>
          <w:szCs w:val="24"/>
        </w:rPr>
        <w:t xml:space="preserve">social, technological, environmental, and legal trends. </w:t>
      </w:r>
      <w:r w:rsidR="00527B73">
        <w:rPr>
          <w:rFonts w:ascii="Times New Roman" w:hAnsi="Times New Roman" w:cs="Times New Roman"/>
          <w:sz w:val="24"/>
          <w:szCs w:val="24"/>
        </w:rPr>
        <w:t xml:space="preserve">While </w:t>
      </w:r>
      <w:r w:rsidR="0038425B">
        <w:rPr>
          <w:rFonts w:ascii="Times New Roman" w:hAnsi="Times New Roman" w:cs="Times New Roman"/>
          <w:sz w:val="24"/>
          <w:szCs w:val="24"/>
        </w:rPr>
        <w:t>political</w:t>
      </w:r>
      <w:r w:rsidR="00527B73">
        <w:rPr>
          <w:rFonts w:ascii="Times New Roman" w:hAnsi="Times New Roman" w:cs="Times New Roman"/>
          <w:sz w:val="24"/>
          <w:szCs w:val="24"/>
        </w:rPr>
        <w:t xml:space="preserve"> and </w:t>
      </w:r>
      <w:r w:rsidR="0038425B">
        <w:rPr>
          <w:rFonts w:ascii="Times New Roman" w:hAnsi="Times New Roman" w:cs="Times New Roman"/>
          <w:sz w:val="24"/>
          <w:szCs w:val="24"/>
        </w:rPr>
        <w:t>legal</w:t>
      </w:r>
      <w:r w:rsidR="00527B73">
        <w:rPr>
          <w:rFonts w:ascii="Times New Roman" w:hAnsi="Times New Roman" w:cs="Times New Roman"/>
          <w:sz w:val="24"/>
          <w:szCs w:val="24"/>
        </w:rPr>
        <w:t xml:space="preserve"> trends are separate categories, in this instance</w:t>
      </w:r>
      <w:r w:rsidR="00C72E47">
        <w:rPr>
          <w:rFonts w:ascii="Times New Roman" w:hAnsi="Times New Roman" w:cs="Times New Roman"/>
          <w:sz w:val="24"/>
          <w:szCs w:val="24"/>
        </w:rPr>
        <w:t>,</w:t>
      </w:r>
      <w:r w:rsidR="00527B73">
        <w:rPr>
          <w:rFonts w:ascii="Times New Roman" w:hAnsi="Times New Roman" w:cs="Times New Roman"/>
          <w:sz w:val="24"/>
          <w:szCs w:val="24"/>
        </w:rPr>
        <w:t xml:space="preserve"> with the Boston Beer Company, they are tied together. </w:t>
      </w:r>
      <w:r w:rsidR="007E2607">
        <w:rPr>
          <w:rFonts w:ascii="Times New Roman" w:hAnsi="Times New Roman" w:cs="Times New Roman"/>
          <w:sz w:val="24"/>
          <w:szCs w:val="24"/>
        </w:rPr>
        <w:t xml:space="preserve">The </w:t>
      </w:r>
      <w:r w:rsidR="005B5DBD">
        <w:rPr>
          <w:rFonts w:ascii="Times New Roman" w:hAnsi="Times New Roman" w:cs="Times New Roman"/>
          <w:sz w:val="24"/>
          <w:szCs w:val="24"/>
        </w:rPr>
        <w:t xml:space="preserve">current political </w:t>
      </w:r>
      <w:r w:rsidR="00506677">
        <w:rPr>
          <w:rFonts w:ascii="Times New Roman" w:hAnsi="Times New Roman" w:cs="Times New Roman"/>
          <w:sz w:val="24"/>
          <w:szCs w:val="24"/>
        </w:rPr>
        <w:t xml:space="preserve">and legal </w:t>
      </w:r>
      <w:r w:rsidR="005B5DBD">
        <w:rPr>
          <w:rFonts w:ascii="Times New Roman" w:hAnsi="Times New Roman" w:cs="Times New Roman"/>
          <w:sz w:val="24"/>
          <w:szCs w:val="24"/>
        </w:rPr>
        <w:t>trend</w:t>
      </w:r>
      <w:r w:rsidR="00506677">
        <w:rPr>
          <w:rFonts w:ascii="Times New Roman" w:hAnsi="Times New Roman" w:cs="Times New Roman"/>
          <w:sz w:val="24"/>
          <w:szCs w:val="24"/>
        </w:rPr>
        <w:t>s</w:t>
      </w:r>
      <w:r w:rsidR="005B5DBD">
        <w:rPr>
          <w:rFonts w:ascii="Times New Roman" w:hAnsi="Times New Roman" w:cs="Times New Roman"/>
          <w:sz w:val="24"/>
          <w:szCs w:val="24"/>
        </w:rPr>
        <w:t xml:space="preserve"> that the Boston Beer </w:t>
      </w:r>
      <w:r w:rsidR="00C72E47">
        <w:rPr>
          <w:rFonts w:ascii="Times New Roman" w:hAnsi="Times New Roman" w:cs="Times New Roman"/>
          <w:sz w:val="24"/>
          <w:szCs w:val="24"/>
        </w:rPr>
        <w:t>C</w:t>
      </w:r>
      <w:r w:rsidR="005B5DBD">
        <w:rPr>
          <w:rFonts w:ascii="Times New Roman" w:hAnsi="Times New Roman" w:cs="Times New Roman"/>
          <w:sz w:val="24"/>
          <w:szCs w:val="24"/>
        </w:rPr>
        <w:t xml:space="preserve">ompany is </w:t>
      </w:r>
      <w:r w:rsidR="00CC1009">
        <w:rPr>
          <w:rFonts w:ascii="Times New Roman" w:hAnsi="Times New Roman" w:cs="Times New Roman"/>
          <w:sz w:val="24"/>
          <w:szCs w:val="24"/>
        </w:rPr>
        <w:t xml:space="preserve">involved in </w:t>
      </w:r>
      <w:r w:rsidR="00940CDC">
        <w:rPr>
          <w:rFonts w:ascii="Times New Roman" w:hAnsi="Times New Roman" w:cs="Times New Roman"/>
          <w:sz w:val="24"/>
          <w:szCs w:val="24"/>
        </w:rPr>
        <w:t>is the three</w:t>
      </w:r>
      <w:r w:rsidR="00812806">
        <w:rPr>
          <w:rFonts w:ascii="Times New Roman" w:hAnsi="Times New Roman" w:cs="Times New Roman"/>
          <w:sz w:val="24"/>
          <w:szCs w:val="24"/>
        </w:rPr>
        <w:t>-</w:t>
      </w:r>
      <w:r w:rsidR="00940CDC">
        <w:rPr>
          <w:rFonts w:ascii="Times New Roman" w:hAnsi="Times New Roman" w:cs="Times New Roman"/>
          <w:sz w:val="24"/>
          <w:szCs w:val="24"/>
        </w:rPr>
        <w:t>tier</w:t>
      </w:r>
      <w:r w:rsidR="00812806">
        <w:rPr>
          <w:rFonts w:ascii="Times New Roman" w:hAnsi="Times New Roman" w:cs="Times New Roman"/>
          <w:sz w:val="24"/>
          <w:szCs w:val="24"/>
        </w:rPr>
        <w:t xml:space="preserve"> system that was instituted after </w:t>
      </w:r>
      <w:r w:rsidR="007B38D9">
        <w:rPr>
          <w:rFonts w:ascii="Times New Roman" w:hAnsi="Times New Roman" w:cs="Times New Roman"/>
          <w:sz w:val="24"/>
          <w:szCs w:val="24"/>
        </w:rPr>
        <w:t>Prohibition</w:t>
      </w:r>
      <w:r w:rsidR="00C72E47">
        <w:rPr>
          <w:rFonts w:ascii="Times New Roman" w:hAnsi="Times New Roman" w:cs="Times New Roman"/>
          <w:sz w:val="24"/>
          <w:szCs w:val="24"/>
        </w:rPr>
        <w:t>,</w:t>
      </w:r>
      <w:r w:rsidR="007F71B7">
        <w:rPr>
          <w:rFonts w:ascii="Times New Roman" w:hAnsi="Times New Roman" w:cs="Times New Roman"/>
          <w:sz w:val="24"/>
          <w:szCs w:val="24"/>
        </w:rPr>
        <w:t xml:space="preserve"> </w:t>
      </w:r>
      <w:r w:rsidR="00C72E47">
        <w:rPr>
          <w:rFonts w:ascii="Times New Roman" w:hAnsi="Times New Roman" w:cs="Times New Roman"/>
          <w:sz w:val="24"/>
          <w:szCs w:val="24"/>
        </w:rPr>
        <w:t>which</w:t>
      </w:r>
      <w:r w:rsidR="007F71B7">
        <w:rPr>
          <w:rFonts w:ascii="Times New Roman" w:hAnsi="Times New Roman" w:cs="Times New Roman"/>
          <w:sz w:val="24"/>
          <w:szCs w:val="24"/>
        </w:rPr>
        <w:t xml:space="preserve"> separated the beer industry into suppliers, distributors, and </w:t>
      </w:r>
      <w:r w:rsidR="007B38D9">
        <w:rPr>
          <w:rFonts w:ascii="Times New Roman" w:hAnsi="Times New Roman" w:cs="Times New Roman"/>
          <w:sz w:val="24"/>
          <w:szCs w:val="24"/>
        </w:rPr>
        <w:t xml:space="preserve">retailers to prevent any company from gaining a monopoly. </w:t>
      </w:r>
      <w:r w:rsidR="001F5CEA">
        <w:rPr>
          <w:rFonts w:ascii="Times New Roman" w:hAnsi="Times New Roman" w:cs="Times New Roman"/>
          <w:sz w:val="24"/>
          <w:szCs w:val="24"/>
        </w:rPr>
        <w:t>While this is an old trend</w:t>
      </w:r>
      <w:r w:rsidR="00C72E47">
        <w:rPr>
          <w:rFonts w:ascii="Times New Roman" w:hAnsi="Times New Roman" w:cs="Times New Roman"/>
          <w:sz w:val="24"/>
          <w:szCs w:val="24"/>
        </w:rPr>
        <w:t>,</w:t>
      </w:r>
      <w:r w:rsidR="001F5CEA">
        <w:rPr>
          <w:rFonts w:ascii="Times New Roman" w:hAnsi="Times New Roman" w:cs="Times New Roman"/>
          <w:sz w:val="24"/>
          <w:szCs w:val="24"/>
        </w:rPr>
        <w:t xml:space="preserve"> it is still very much applicable to </w:t>
      </w:r>
      <w:r w:rsidR="00C72E47">
        <w:rPr>
          <w:rFonts w:ascii="Times New Roman" w:hAnsi="Times New Roman" w:cs="Times New Roman"/>
          <w:sz w:val="24"/>
          <w:szCs w:val="24"/>
        </w:rPr>
        <w:t>its effect</w:t>
      </w:r>
      <w:r w:rsidR="00272A8E">
        <w:rPr>
          <w:rFonts w:ascii="Times New Roman" w:hAnsi="Times New Roman" w:cs="Times New Roman"/>
          <w:sz w:val="24"/>
          <w:szCs w:val="24"/>
        </w:rPr>
        <w:t xml:space="preserve">s on today’s beer industry. </w:t>
      </w:r>
      <w:r w:rsidR="00850A27">
        <w:rPr>
          <w:rFonts w:ascii="Times New Roman" w:hAnsi="Times New Roman" w:cs="Times New Roman"/>
          <w:sz w:val="24"/>
          <w:szCs w:val="24"/>
        </w:rPr>
        <w:t xml:space="preserve">This was </w:t>
      </w:r>
      <w:r w:rsidR="006144AA">
        <w:rPr>
          <w:rFonts w:ascii="Times New Roman" w:hAnsi="Times New Roman" w:cs="Times New Roman"/>
          <w:sz w:val="24"/>
          <w:szCs w:val="24"/>
        </w:rPr>
        <w:t>put in place to promote competition on an even playing field however</w:t>
      </w:r>
      <w:r w:rsidR="00C72E47">
        <w:rPr>
          <w:rFonts w:ascii="Times New Roman" w:hAnsi="Times New Roman" w:cs="Times New Roman"/>
          <w:sz w:val="24"/>
          <w:szCs w:val="24"/>
        </w:rPr>
        <w:t>,</w:t>
      </w:r>
      <w:r w:rsidR="006144AA">
        <w:rPr>
          <w:rFonts w:ascii="Times New Roman" w:hAnsi="Times New Roman" w:cs="Times New Roman"/>
          <w:sz w:val="24"/>
          <w:szCs w:val="24"/>
        </w:rPr>
        <w:t xml:space="preserve"> it has its drawbacks</w:t>
      </w:r>
      <w:r w:rsidR="007A0C2F">
        <w:rPr>
          <w:rFonts w:ascii="Times New Roman" w:hAnsi="Times New Roman" w:cs="Times New Roman"/>
          <w:sz w:val="24"/>
          <w:szCs w:val="24"/>
        </w:rPr>
        <w:t xml:space="preserve"> for small breweries. </w:t>
      </w:r>
      <w:r w:rsidR="00C72E47">
        <w:rPr>
          <w:rFonts w:ascii="Times New Roman" w:hAnsi="Times New Roman" w:cs="Times New Roman"/>
          <w:sz w:val="24"/>
          <w:szCs w:val="24"/>
        </w:rPr>
        <w:t>L</w:t>
      </w:r>
      <w:r w:rsidR="00976E05">
        <w:rPr>
          <w:rFonts w:ascii="Times New Roman" w:hAnsi="Times New Roman" w:cs="Times New Roman"/>
          <w:sz w:val="24"/>
          <w:szCs w:val="24"/>
        </w:rPr>
        <w:t>ar</w:t>
      </w:r>
      <w:r w:rsidR="00FA1016">
        <w:rPr>
          <w:rFonts w:ascii="Times New Roman" w:hAnsi="Times New Roman" w:cs="Times New Roman"/>
          <w:sz w:val="24"/>
          <w:szCs w:val="24"/>
        </w:rPr>
        <w:t xml:space="preserve">ge beer companies like Anheuser-Busch </w:t>
      </w:r>
      <w:r w:rsidR="00354EB9">
        <w:rPr>
          <w:rFonts w:ascii="Times New Roman" w:hAnsi="Times New Roman" w:cs="Times New Roman"/>
          <w:sz w:val="24"/>
          <w:szCs w:val="24"/>
        </w:rPr>
        <w:t xml:space="preserve">InBev </w:t>
      </w:r>
      <w:r w:rsidR="00436192">
        <w:rPr>
          <w:rFonts w:ascii="Times New Roman" w:hAnsi="Times New Roman" w:cs="Times New Roman"/>
          <w:sz w:val="24"/>
          <w:szCs w:val="24"/>
        </w:rPr>
        <w:t>would not be able to own distributors or retailers</w:t>
      </w:r>
      <w:r w:rsidR="00F557FC">
        <w:rPr>
          <w:rFonts w:ascii="Times New Roman" w:hAnsi="Times New Roman" w:cs="Times New Roman"/>
          <w:sz w:val="24"/>
          <w:szCs w:val="24"/>
        </w:rPr>
        <w:t>, but since they sell 80 percent</w:t>
      </w:r>
      <w:r w:rsidR="00AD7322">
        <w:rPr>
          <w:rFonts w:ascii="Times New Roman" w:hAnsi="Times New Roman" w:cs="Times New Roman"/>
          <w:sz w:val="24"/>
          <w:szCs w:val="24"/>
        </w:rPr>
        <w:t xml:space="preserve"> of the nation’s </w:t>
      </w:r>
      <w:r w:rsidR="00B92684">
        <w:rPr>
          <w:rFonts w:ascii="Times New Roman" w:hAnsi="Times New Roman" w:cs="Times New Roman"/>
          <w:sz w:val="24"/>
          <w:szCs w:val="24"/>
        </w:rPr>
        <w:t>beer,</w:t>
      </w:r>
      <w:r w:rsidR="00AD7322">
        <w:rPr>
          <w:rFonts w:ascii="Times New Roman" w:hAnsi="Times New Roman" w:cs="Times New Roman"/>
          <w:sz w:val="24"/>
          <w:szCs w:val="24"/>
        </w:rPr>
        <w:t xml:space="preserve"> they still </w:t>
      </w:r>
      <w:r w:rsidR="003F278B">
        <w:rPr>
          <w:rFonts w:ascii="Times New Roman" w:hAnsi="Times New Roman" w:cs="Times New Roman"/>
          <w:sz w:val="24"/>
          <w:szCs w:val="24"/>
        </w:rPr>
        <w:t>provide most of the business to these companies</w:t>
      </w:r>
      <w:r w:rsidR="00F37DB9">
        <w:rPr>
          <w:rFonts w:ascii="Times New Roman" w:hAnsi="Times New Roman" w:cs="Times New Roman"/>
          <w:sz w:val="24"/>
          <w:szCs w:val="24"/>
        </w:rPr>
        <w:t xml:space="preserve"> </w:t>
      </w:r>
      <w:r w:rsidR="00FB1442" w:rsidRPr="00FB1442">
        <w:rPr>
          <w:rFonts w:ascii="Times New Roman" w:hAnsi="Times New Roman" w:cs="Times New Roman"/>
          <w:sz w:val="24"/>
          <w:szCs w:val="24"/>
        </w:rPr>
        <w:t>(Dess et al., 2020)</w:t>
      </w:r>
      <w:r w:rsidR="003F278B">
        <w:rPr>
          <w:rFonts w:ascii="Times New Roman" w:hAnsi="Times New Roman" w:cs="Times New Roman"/>
          <w:sz w:val="24"/>
          <w:szCs w:val="24"/>
        </w:rPr>
        <w:t xml:space="preserve">. </w:t>
      </w:r>
      <w:r w:rsidR="0086130C">
        <w:rPr>
          <w:rFonts w:ascii="Times New Roman" w:hAnsi="Times New Roman" w:cs="Times New Roman"/>
          <w:sz w:val="24"/>
          <w:szCs w:val="24"/>
        </w:rPr>
        <w:t>This leaves small craft breweries at a disadvantage</w:t>
      </w:r>
      <w:r w:rsidR="00931C73">
        <w:rPr>
          <w:rFonts w:ascii="Times New Roman" w:hAnsi="Times New Roman" w:cs="Times New Roman"/>
          <w:sz w:val="24"/>
          <w:szCs w:val="24"/>
        </w:rPr>
        <w:t xml:space="preserve"> to grow because the retailers and distributors </w:t>
      </w:r>
      <w:r w:rsidR="00A66826">
        <w:rPr>
          <w:rFonts w:ascii="Times New Roman" w:hAnsi="Times New Roman" w:cs="Times New Roman"/>
          <w:sz w:val="24"/>
          <w:szCs w:val="24"/>
        </w:rPr>
        <w:t xml:space="preserve">either don’t have the capacity to accommodate these breweries or don’t </w:t>
      </w:r>
      <w:r w:rsidR="002638B9">
        <w:rPr>
          <w:rFonts w:ascii="Times New Roman" w:hAnsi="Times New Roman" w:cs="Times New Roman"/>
          <w:sz w:val="24"/>
          <w:szCs w:val="24"/>
        </w:rPr>
        <w:t xml:space="preserve">want to lose business from the large breweries by giving </w:t>
      </w:r>
      <w:r w:rsidR="00B65CE4">
        <w:rPr>
          <w:rFonts w:ascii="Times New Roman" w:hAnsi="Times New Roman" w:cs="Times New Roman"/>
          <w:sz w:val="24"/>
          <w:szCs w:val="24"/>
        </w:rPr>
        <w:t xml:space="preserve">the smaller businesses a bigger piece of the pie. </w:t>
      </w:r>
      <w:r w:rsidR="00E41CB4">
        <w:rPr>
          <w:rFonts w:ascii="Times New Roman" w:hAnsi="Times New Roman" w:cs="Times New Roman"/>
          <w:sz w:val="24"/>
          <w:szCs w:val="24"/>
        </w:rPr>
        <w:t xml:space="preserve">The Boston Beer Company is singular in this </w:t>
      </w:r>
      <w:r w:rsidR="00A92132">
        <w:rPr>
          <w:rFonts w:ascii="Times New Roman" w:hAnsi="Times New Roman" w:cs="Times New Roman"/>
          <w:sz w:val="24"/>
          <w:szCs w:val="24"/>
        </w:rPr>
        <w:t xml:space="preserve">regard because </w:t>
      </w:r>
      <w:r w:rsidR="00AB48C2">
        <w:rPr>
          <w:rFonts w:ascii="Times New Roman" w:hAnsi="Times New Roman" w:cs="Times New Roman"/>
          <w:sz w:val="24"/>
          <w:szCs w:val="24"/>
        </w:rPr>
        <w:t>it is th</w:t>
      </w:r>
      <w:r w:rsidR="00A92132">
        <w:rPr>
          <w:rFonts w:ascii="Times New Roman" w:hAnsi="Times New Roman" w:cs="Times New Roman"/>
          <w:sz w:val="24"/>
          <w:szCs w:val="24"/>
        </w:rPr>
        <w:t>e largest craft brewery and give</w:t>
      </w:r>
      <w:r w:rsidR="00AB48C2">
        <w:rPr>
          <w:rFonts w:ascii="Times New Roman" w:hAnsi="Times New Roman" w:cs="Times New Roman"/>
          <w:sz w:val="24"/>
          <w:szCs w:val="24"/>
        </w:rPr>
        <w:t>s</w:t>
      </w:r>
      <w:r w:rsidR="00A92132">
        <w:rPr>
          <w:rFonts w:ascii="Times New Roman" w:hAnsi="Times New Roman" w:cs="Times New Roman"/>
          <w:sz w:val="24"/>
          <w:szCs w:val="24"/>
        </w:rPr>
        <w:t xml:space="preserve"> enough bu</w:t>
      </w:r>
      <w:r w:rsidR="00367C36">
        <w:rPr>
          <w:rFonts w:ascii="Times New Roman" w:hAnsi="Times New Roman" w:cs="Times New Roman"/>
          <w:sz w:val="24"/>
          <w:szCs w:val="24"/>
        </w:rPr>
        <w:t>siness to the other two categories to offset any lost business.</w:t>
      </w:r>
    </w:p>
    <w:p w14:paraId="0734AEB4" w14:textId="7AAA3AC2" w:rsidR="00290225" w:rsidRDefault="00290225" w:rsidP="00ED144F">
      <w:pPr>
        <w:spacing w:line="480" w:lineRule="auto"/>
        <w:rPr>
          <w:rFonts w:ascii="Times New Roman" w:hAnsi="Times New Roman" w:cs="Times New Roman"/>
          <w:sz w:val="24"/>
          <w:szCs w:val="24"/>
        </w:rPr>
      </w:pPr>
      <w:r>
        <w:rPr>
          <w:rFonts w:ascii="Times New Roman" w:hAnsi="Times New Roman" w:cs="Times New Roman"/>
          <w:sz w:val="24"/>
          <w:szCs w:val="24"/>
        </w:rPr>
        <w:tab/>
      </w:r>
      <w:r w:rsidR="0038425B">
        <w:rPr>
          <w:rFonts w:ascii="Times New Roman" w:hAnsi="Times New Roman" w:cs="Times New Roman"/>
          <w:sz w:val="24"/>
          <w:szCs w:val="24"/>
        </w:rPr>
        <w:t>E</w:t>
      </w:r>
      <w:r w:rsidR="0086118A">
        <w:rPr>
          <w:rFonts w:ascii="Times New Roman" w:hAnsi="Times New Roman" w:cs="Times New Roman"/>
          <w:sz w:val="24"/>
          <w:szCs w:val="24"/>
        </w:rPr>
        <w:t xml:space="preserve">conomic and social trends </w:t>
      </w:r>
      <w:r w:rsidR="00283D85">
        <w:rPr>
          <w:rFonts w:ascii="Times New Roman" w:hAnsi="Times New Roman" w:cs="Times New Roman"/>
          <w:sz w:val="24"/>
          <w:szCs w:val="24"/>
        </w:rPr>
        <w:t xml:space="preserve">are </w:t>
      </w:r>
      <w:r w:rsidR="0038425B">
        <w:rPr>
          <w:rFonts w:ascii="Times New Roman" w:hAnsi="Times New Roman" w:cs="Times New Roman"/>
          <w:sz w:val="24"/>
          <w:szCs w:val="24"/>
        </w:rPr>
        <w:t xml:space="preserve">also </w:t>
      </w:r>
      <w:r w:rsidR="00283D85">
        <w:rPr>
          <w:rFonts w:ascii="Times New Roman" w:hAnsi="Times New Roman" w:cs="Times New Roman"/>
          <w:sz w:val="24"/>
          <w:szCs w:val="24"/>
        </w:rPr>
        <w:t xml:space="preserve">tied together. The beer industry </w:t>
      </w:r>
      <w:r w:rsidR="00ED507D">
        <w:rPr>
          <w:rFonts w:ascii="Times New Roman" w:hAnsi="Times New Roman" w:cs="Times New Roman"/>
          <w:sz w:val="24"/>
          <w:szCs w:val="24"/>
        </w:rPr>
        <w:t>has</w:t>
      </w:r>
      <w:r w:rsidR="000F09E6">
        <w:rPr>
          <w:rFonts w:ascii="Times New Roman" w:hAnsi="Times New Roman" w:cs="Times New Roman"/>
          <w:sz w:val="24"/>
          <w:szCs w:val="24"/>
        </w:rPr>
        <w:t xml:space="preserve"> been declining over the years due mostly to </w:t>
      </w:r>
      <w:r w:rsidR="00943147">
        <w:rPr>
          <w:rFonts w:ascii="Times New Roman" w:hAnsi="Times New Roman" w:cs="Times New Roman"/>
          <w:sz w:val="24"/>
          <w:szCs w:val="24"/>
        </w:rPr>
        <w:t xml:space="preserve">the </w:t>
      </w:r>
      <w:r w:rsidR="00936F20">
        <w:rPr>
          <w:rFonts w:ascii="Times New Roman" w:hAnsi="Times New Roman" w:cs="Times New Roman"/>
          <w:sz w:val="24"/>
          <w:szCs w:val="24"/>
        </w:rPr>
        <w:t xml:space="preserve">consumption </w:t>
      </w:r>
      <w:r w:rsidR="008E0457">
        <w:rPr>
          <w:rFonts w:ascii="Times New Roman" w:hAnsi="Times New Roman" w:cs="Times New Roman"/>
          <w:sz w:val="24"/>
          <w:szCs w:val="24"/>
        </w:rPr>
        <w:t>downturn of the</w:t>
      </w:r>
      <w:r w:rsidR="00936F20">
        <w:rPr>
          <w:rFonts w:ascii="Times New Roman" w:hAnsi="Times New Roman" w:cs="Times New Roman"/>
          <w:sz w:val="24"/>
          <w:szCs w:val="24"/>
        </w:rPr>
        <w:t xml:space="preserve"> standard and economy lagers</w:t>
      </w:r>
      <w:r w:rsidR="001E3539">
        <w:rPr>
          <w:rFonts w:ascii="Times New Roman" w:hAnsi="Times New Roman" w:cs="Times New Roman"/>
          <w:sz w:val="24"/>
          <w:szCs w:val="24"/>
        </w:rPr>
        <w:t xml:space="preserve"> </w:t>
      </w:r>
      <w:r w:rsidR="001E3539" w:rsidRPr="001E3539">
        <w:rPr>
          <w:rFonts w:ascii="Times New Roman" w:hAnsi="Times New Roman" w:cs="Times New Roman"/>
          <w:sz w:val="24"/>
          <w:szCs w:val="24"/>
        </w:rPr>
        <w:t>(Dess et al., 2020)</w:t>
      </w:r>
      <w:r w:rsidR="00936F20">
        <w:rPr>
          <w:rFonts w:ascii="Times New Roman" w:hAnsi="Times New Roman" w:cs="Times New Roman"/>
          <w:sz w:val="24"/>
          <w:szCs w:val="24"/>
        </w:rPr>
        <w:t xml:space="preserve">. </w:t>
      </w:r>
      <w:r w:rsidR="00CC10D6">
        <w:rPr>
          <w:rFonts w:ascii="Times New Roman" w:hAnsi="Times New Roman" w:cs="Times New Roman"/>
          <w:sz w:val="24"/>
          <w:szCs w:val="24"/>
        </w:rPr>
        <w:t xml:space="preserve">However, </w:t>
      </w:r>
      <w:r w:rsidR="009749DB">
        <w:rPr>
          <w:rFonts w:ascii="Times New Roman" w:hAnsi="Times New Roman" w:cs="Times New Roman"/>
          <w:sz w:val="24"/>
          <w:szCs w:val="24"/>
        </w:rPr>
        <w:t>even though the consumption of beer</w:t>
      </w:r>
      <w:r w:rsidR="005F5AA1">
        <w:rPr>
          <w:rFonts w:ascii="Times New Roman" w:hAnsi="Times New Roman" w:cs="Times New Roman"/>
          <w:sz w:val="24"/>
          <w:szCs w:val="24"/>
        </w:rPr>
        <w:t>,</w:t>
      </w:r>
      <w:r w:rsidR="009749DB">
        <w:rPr>
          <w:rFonts w:ascii="Times New Roman" w:hAnsi="Times New Roman" w:cs="Times New Roman"/>
          <w:sz w:val="24"/>
          <w:szCs w:val="24"/>
        </w:rPr>
        <w:t xml:space="preserve"> </w:t>
      </w:r>
      <w:r w:rsidR="00FA3615">
        <w:rPr>
          <w:rFonts w:ascii="Times New Roman" w:hAnsi="Times New Roman" w:cs="Times New Roman"/>
          <w:sz w:val="24"/>
          <w:szCs w:val="24"/>
        </w:rPr>
        <w:t>as a whole</w:t>
      </w:r>
      <w:r w:rsidR="005F5AA1">
        <w:rPr>
          <w:rFonts w:ascii="Times New Roman" w:hAnsi="Times New Roman" w:cs="Times New Roman"/>
          <w:sz w:val="24"/>
          <w:szCs w:val="24"/>
        </w:rPr>
        <w:t>,</w:t>
      </w:r>
      <w:r w:rsidR="00FA3615">
        <w:rPr>
          <w:rFonts w:ascii="Times New Roman" w:hAnsi="Times New Roman" w:cs="Times New Roman"/>
          <w:sz w:val="24"/>
          <w:szCs w:val="24"/>
        </w:rPr>
        <w:t xml:space="preserve"> </w:t>
      </w:r>
      <w:r w:rsidR="00AB395F">
        <w:rPr>
          <w:rFonts w:ascii="Times New Roman" w:hAnsi="Times New Roman" w:cs="Times New Roman"/>
          <w:sz w:val="24"/>
          <w:szCs w:val="24"/>
        </w:rPr>
        <w:t>fell</w:t>
      </w:r>
      <w:r w:rsidR="00AB48C2">
        <w:rPr>
          <w:rFonts w:ascii="Times New Roman" w:hAnsi="Times New Roman" w:cs="Times New Roman"/>
          <w:sz w:val="24"/>
          <w:szCs w:val="24"/>
        </w:rPr>
        <w:t>,</w:t>
      </w:r>
      <w:r w:rsidR="00AB395F">
        <w:rPr>
          <w:rFonts w:ascii="Times New Roman" w:hAnsi="Times New Roman" w:cs="Times New Roman"/>
          <w:sz w:val="24"/>
          <w:szCs w:val="24"/>
        </w:rPr>
        <w:t xml:space="preserve"> </w:t>
      </w:r>
      <w:r w:rsidR="00ED507D">
        <w:rPr>
          <w:rFonts w:ascii="Times New Roman" w:hAnsi="Times New Roman" w:cs="Times New Roman"/>
          <w:sz w:val="24"/>
          <w:szCs w:val="24"/>
        </w:rPr>
        <w:t>the</w:t>
      </w:r>
      <w:r w:rsidR="005959F3">
        <w:rPr>
          <w:rFonts w:ascii="Times New Roman" w:hAnsi="Times New Roman" w:cs="Times New Roman"/>
          <w:sz w:val="24"/>
          <w:szCs w:val="24"/>
        </w:rPr>
        <w:t>re was a boom</w:t>
      </w:r>
      <w:r w:rsidR="00AB34F5">
        <w:rPr>
          <w:rFonts w:ascii="Times New Roman" w:hAnsi="Times New Roman" w:cs="Times New Roman"/>
          <w:sz w:val="24"/>
          <w:szCs w:val="24"/>
        </w:rPr>
        <w:t xml:space="preserve"> in </w:t>
      </w:r>
      <w:r w:rsidR="00AB395F">
        <w:rPr>
          <w:rFonts w:ascii="Times New Roman" w:hAnsi="Times New Roman" w:cs="Times New Roman"/>
          <w:sz w:val="24"/>
          <w:szCs w:val="24"/>
        </w:rPr>
        <w:lastRenderedPageBreak/>
        <w:t>craft beer</w:t>
      </w:r>
      <w:r w:rsidR="00AB48C2">
        <w:rPr>
          <w:rFonts w:ascii="Times New Roman" w:hAnsi="Times New Roman" w:cs="Times New Roman"/>
          <w:sz w:val="24"/>
          <w:szCs w:val="24"/>
        </w:rPr>
        <w:t xml:space="preserve"> consumption</w:t>
      </w:r>
      <w:r w:rsidR="00AB395F">
        <w:rPr>
          <w:rFonts w:ascii="Times New Roman" w:hAnsi="Times New Roman" w:cs="Times New Roman"/>
          <w:sz w:val="24"/>
          <w:szCs w:val="24"/>
        </w:rPr>
        <w:t xml:space="preserve">. </w:t>
      </w:r>
      <w:r w:rsidR="00AB34F5">
        <w:rPr>
          <w:rFonts w:ascii="Times New Roman" w:hAnsi="Times New Roman" w:cs="Times New Roman"/>
          <w:sz w:val="24"/>
          <w:szCs w:val="24"/>
        </w:rPr>
        <w:t xml:space="preserve">The Boston Beer Company </w:t>
      </w:r>
      <w:r w:rsidR="00186B8B">
        <w:rPr>
          <w:rFonts w:ascii="Times New Roman" w:hAnsi="Times New Roman" w:cs="Times New Roman"/>
          <w:sz w:val="24"/>
          <w:szCs w:val="24"/>
        </w:rPr>
        <w:t>realized this trend long before the large</w:t>
      </w:r>
      <w:r w:rsidR="00B511CB">
        <w:rPr>
          <w:rFonts w:ascii="Times New Roman" w:hAnsi="Times New Roman" w:cs="Times New Roman"/>
          <w:sz w:val="24"/>
          <w:szCs w:val="24"/>
        </w:rPr>
        <w:t>st breweries and shifted the</w:t>
      </w:r>
      <w:r w:rsidR="00AB48C2">
        <w:rPr>
          <w:rFonts w:ascii="Times New Roman" w:hAnsi="Times New Roman" w:cs="Times New Roman"/>
          <w:sz w:val="24"/>
          <w:szCs w:val="24"/>
        </w:rPr>
        <w:t>ir</w:t>
      </w:r>
      <w:r w:rsidR="00B511CB">
        <w:rPr>
          <w:rFonts w:ascii="Times New Roman" w:hAnsi="Times New Roman" w:cs="Times New Roman"/>
          <w:sz w:val="24"/>
          <w:szCs w:val="24"/>
        </w:rPr>
        <w:t xml:space="preserve"> focus </w:t>
      </w:r>
      <w:r w:rsidR="00D90522">
        <w:rPr>
          <w:rFonts w:ascii="Times New Roman" w:hAnsi="Times New Roman" w:cs="Times New Roman"/>
          <w:sz w:val="24"/>
          <w:szCs w:val="24"/>
        </w:rPr>
        <w:t>to smaller craft and seasonal batches</w:t>
      </w:r>
      <w:r w:rsidR="008527EF">
        <w:rPr>
          <w:rFonts w:ascii="Times New Roman" w:hAnsi="Times New Roman" w:cs="Times New Roman"/>
          <w:sz w:val="24"/>
          <w:szCs w:val="24"/>
        </w:rPr>
        <w:t xml:space="preserve"> to include hard ciders, teas, and now seltzers. </w:t>
      </w:r>
      <w:r w:rsidR="003B05FF">
        <w:rPr>
          <w:rFonts w:ascii="Times New Roman" w:hAnsi="Times New Roman" w:cs="Times New Roman"/>
          <w:sz w:val="24"/>
          <w:szCs w:val="24"/>
        </w:rPr>
        <w:t>This was a direct result of realizing the social trend aspect</w:t>
      </w:r>
      <w:r w:rsidR="00DD61EC">
        <w:rPr>
          <w:rFonts w:ascii="Times New Roman" w:hAnsi="Times New Roman" w:cs="Times New Roman"/>
          <w:sz w:val="24"/>
          <w:szCs w:val="24"/>
        </w:rPr>
        <w:t xml:space="preserve">. Significantly more consumers were drinking </w:t>
      </w:r>
      <w:r w:rsidR="00BB6AD7">
        <w:rPr>
          <w:rFonts w:ascii="Times New Roman" w:hAnsi="Times New Roman" w:cs="Times New Roman"/>
          <w:sz w:val="24"/>
          <w:szCs w:val="24"/>
        </w:rPr>
        <w:t xml:space="preserve">much more of </w:t>
      </w:r>
      <w:r w:rsidR="00825309">
        <w:rPr>
          <w:rFonts w:ascii="Times New Roman" w:hAnsi="Times New Roman" w:cs="Times New Roman"/>
          <w:sz w:val="24"/>
          <w:szCs w:val="24"/>
        </w:rPr>
        <w:t xml:space="preserve">these </w:t>
      </w:r>
      <w:r w:rsidR="00844EE2">
        <w:rPr>
          <w:rFonts w:ascii="Times New Roman" w:hAnsi="Times New Roman" w:cs="Times New Roman"/>
          <w:sz w:val="24"/>
          <w:szCs w:val="24"/>
        </w:rPr>
        <w:t>products,</w:t>
      </w:r>
      <w:r w:rsidR="00825309">
        <w:rPr>
          <w:rFonts w:ascii="Times New Roman" w:hAnsi="Times New Roman" w:cs="Times New Roman"/>
          <w:sz w:val="24"/>
          <w:szCs w:val="24"/>
        </w:rPr>
        <w:t xml:space="preserve"> so the Boston Beer Company created their own line</w:t>
      </w:r>
      <w:r w:rsidR="00921BDA">
        <w:rPr>
          <w:rFonts w:ascii="Times New Roman" w:hAnsi="Times New Roman" w:cs="Times New Roman"/>
          <w:sz w:val="24"/>
          <w:szCs w:val="24"/>
        </w:rPr>
        <w:t xml:space="preserve"> for each of them</w:t>
      </w:r>
      <w:r w:rsidR="00FD4DF9">
        <w:rPr>
          <w:rFonts w:ascii="Times New Roman" w:hAnsi="Times New Roman" w:cs="Times New Roman"/>
          <w:sz w:val="24"/>
          <w:szCs w:val="24"/>
        </w:rPr>
        <w:t>. O</w:t>
      </w:r>
      <w:r w:rsidR="00844EE2">
        <w:rPr>
          <w:rFonts w:ascii="Times New Roman" w:hAnsi="Times New Roman" w:cs="Times New Roman"/>
          <w:sz w:val="24"/>
          <w:szCs w:val="24"/>
        </w:rPr>
        <w:t>n</w:t>
      </w:r>
      <w:r w:rsidR="00FD4DF9">
        <w:rPr>
          <w:rFonts w:ascii="Times New Roman" w:hAnsi="Times New Roman" w:cs="Times New Roman"/>
          <w:sz w:val="24"/>
          <w:szCs w:val="24"/>
        </w:rPr>
        <w:t xml:space="preserve"> a side </w:t>
      </w:r>
      <w:r w:rsidR="00844EE2">
        <w:rPr>
          <w:rFonts w:ascii="Times New Roman" w:hAnsi="Times New Roman" w:cs="Times New Roman"/>
          <w:sz w:val="24"/>
          <w:szCs w:val="24"/>
        </w:rPr>
        <w:t>note,</w:t>
      </w:r>
      <w:r w:rsidR="00FD4DF9">
        <w:rPr>
          <w:rFonts w:ascii="Times New Roman" w:hAnsi="Times New Roman" w:cs="Times New Roman"/>
          <w:sz w:val="24"/>
          <w:szCs w:val="24"/>
        </w:rPr>
        <w:t xml:space="preserve"> they </w:t>
      </w:r>
      <w:r w:rsidR="00F14089">
        <w:rPr>
          <w:rFonts w:ascii="Times New Roman" w:hAnsi="Times New Roman" w:cs="Times New Roman"/>
          <w:sz w:val="24"/>
          <w:szCs w:val="24"/>
        </w:rPr>
        <w:t>made quite the splash with their</w:t>
      </w:r>
      <w:r w:rsidR="00F14089" w:rsidRPr="00F14089">
        <w:rPr>
          <w:rFonts w:ascii="Times New Roman" w:hAnsi="Times New Roman" w:cs="Times New Roman"/>
          <w:sz w:val="24"/>
          <w:szCs w:val="24"/>
        </w:rPr>
        <w:t xml:space="preserve"> </w:t>
      </w:r>
      <w:r w:rsidR="00F14089">
        <w:rPr>
          <w:rFonts w:ascii="Times New Roman" w:hAnsi="Times New Roman" w:cs="Times New Roman"/>
          <w:sz w:val="24"/>
          <w:szCs w:val="24"/>
        </w:rPr>
        <w:t>Angry Orchard hard cider as they did with their orig</w:t>
      </w:r>
      <w:r w:rsidR="00A4447D">
        <w:rPr>
          <w:rFonts w:ascii="Times New Roman" w:hAnsi="Times New Roman" w:cs="Times New Roman"/>
          <w:sz w:val="24"/>
          <w:szCs w:val="24"/>
        </w:rPr>
        <w:t xml:space="preserve">inal Boston Lager at </w:t>
      </w:r>
      <w:r w:rsidR="00921BDA">
        <w:rPr>
          <w:rFonts w:ascii="Times New Roman" w:hAnsi="Times New Roman" w:cs="Times New Roman"/>
          <w:sz w:val="24"/>
          <w:szCs w:val="24"/>
        </w:rPr>
        <w:t>its</w:t>
      </w:r>
      <w:r w:rsidR="00A4447D">
        <w:rPr>
          <w:rFonts w:ascii="Times New Roman" w:hAnsi="Times New Roman" w:cs="Times New Roman"/>
          <w:sz w:val="24"/>
          <w:szCs w:val="24"/>
        </w:rPr>
        <w:t xml:space="preserve"> </w:t>
      </w:r>
      <w:r w:rsidR="00921BDA">
        <w:rPr>
          <w:rFonts w:ascii="Times New Roman" w:hAnsi="Times New Roman" w:cs="Times New Roman"/>
          <w:sz w:val="24"/>
          <w:szCs w:val="24"/>
        </w:rPr>
        <w:t>introduction and</w:t>
      </w:r>
      <w:r w:rsidR="00A4447D">
        <w:rPr>
          <w:rFonts w:ascii="Times New Roman" w:hAnsi="Times New Roman" w:cs="Times New Roman"/>
          <w:sz w:val="24"/>
          <w:szCs w:val="24"/>
        </w:rPr>
        <w:t xml:space="preserve"> </w:t>
      </w:r>
      <w:r w:rsidR="00EE2B3B">
        <w:rPr>
          <w:rFonts w:ascii="Times New Roman" w:hAnsi="Times New Roman" w:cs="Times New Roman"/>
          <w:sz w:val="24"/>
          <w:szCs w:val="24"/>
        </w:rPr>
        <w:t>have since</w:t>
      </w:r>
      <w:r w:rsidR="00FD4DF9">
        <w:rPr>
          <w:rFonts w:ascii="Times New Roman" w:hAnsi="Times New Roman" w:cs="Times New Roman"/>
          <w:sz w:val="24"/>
          <w:szCs w:val="24"/>
        </w:rPr>
        <w:t xml:space="preserve"> won many awards for </w:t>
      </w:r>
      <w:r w:rsidR="00940DAA">
        <w:rPr>
          <w:rFonts w:ascii="Times New Roman" w:hAnsi="Times New Roman" w:cs="Times New Roman"/>
          <w:sz w:val="24"/>
          <w:szCs w:val="24"/>
        </w:rPr>
        <w:t>it</w:t>
      </w:r>
      <w:r w:rsidR="00844EE2">
        <w:rPr>
          <w:rFonts w:ascii="Times New Roman" w:hAnsi="Times New Roman" w:cs="Times New Roman"/>
          <w:sz w:val="24"/>
          <w:szCs w:val="24"/>
        </w:rPr>
        <w:t xml:space="preserve">. </w:t>
      </w:r>
      <w:r w:rsidR="00FB671F">
        <w:rPr>
          <w:rFonts w:ascii="Times New Roman" w:hAnsi="Times New Roman" w:cs="Times New Roman"/>
          <w:sz w:val="24"/>
          <w:szCs w:val="24"/>
        </w:rPr>
        <w:t xml:space="preserve">They have even created </w:t>
      </w:r>
      <w:r w:rsidR="00F8385A">
        <w:rPr>
          <w:rFonts w:ascii="Times New Roman" w:hAnsi="Times New Roman" w:cs="Times New Roman"/>
          <w:sz w:val="24"/>
          <w:szCs w:val="24"/>
        </w:rPr>
        <w:t>their</w:t>
      </w:r>
      <w:r w:rsidR="00FB671F">
        <w:rPr>
          <w:rFonts w:ascii="Times New Roman" w:hAnsi="Times New Roman" w:cs="Times New Roman"/>
          <w:sz w:val="24"/>
          <w:szCs w:val="24"/>
        </w:rPr>
        <w:t xml:space="preserve"> newest product of</w:t>
      </w:r>
      <w:r w:rsidR="00AB48C2">
        <w:rPr>
          <w:rFonts w:ascii="Times New Roman" w:hAnsi="Times New Roman" w:cs="Times New Roman"/>
          <w:sz w:val="24"/>
          <w:szCs w:val="24"/>
        </w:rPr>
        <w:t>,</w:t>
      </w:r>
      <w:r w:rsidR="00FB671F">
        <w:rPr>
          <w:rFonts w:ascii="Times New Roman" w:hAnsi="Times New Roman" w:cs="Times New Roman"/>
          <w:sz w:val="24"/>
          <w:szCs w:val="24"/>
        </w:rPr>
        <w:t xml:space="preserve"> hard Mountain Dew. </w:t>
      </w:r>
      <w:r w:rsidR="00840E0A">
        <w:rPr>
          <w:rFonts w:ascii="Times New Roman" w:hAnsi="Times New Roman" w:cs="Times New Roman"/>
          <w:sz w:val="24"/>
          <w:szCs w:val="24"/>
        </w:rPr>
        <w:t xml:space="preserve">Because this trend was not realized in time by the largest </w:t>
      </w:r>
      <w:r w:rsidR="00F8385A">
        <w:rPr>
          <w:rFonts w:ascii="Times New Roman" w:hAnsi="Times New Roman" w:cs="Times New Roman"/>
          <w:sz w:val="24"/>
          <w:szCs w:val="24"/>
        </w:rPr>
        <w:t>breweries,</w:t>
      </w:r>
      <w:r w:rsidR="00BA2147">
        <w:rPr>
          <w:rFonts w:ascii="Times New Roman" w:hAnsi="Times New Roman" w:cs="Times New Roman"/>
          <w:sz w:val="24"/>
          <w:szCs w:val="24"/>
        </w:rPr>
        <w:t xml:space="preserve"> they were forced to increase their prices to make up for the deficit</w:t>
      </w:r>
      <w:r w:rsidR="00AB48C2">
        <w:rPr>
          <w:rFonts w:ascii="Times New Roman" w:hAnsi="Times New Roman" w:cs="Times New Roman"/>
          <w:sz w:val="24"/>
          <w:szCs w:val="24"/>
        </w:rPr>
        <w:t>,</w:t>
      </w:r>
      <w:r w:rsidR="00BA2147">
        <w:rPr>
          <w:rFonts w:ascii="Times New Roman" w:hAnsi="Times New Roman" w:cs="Times New Roman"/>
          <w:sz w:val="24"/>
          <w:szCs w:val="24"/>
        </w:rPr>
        <w:t xml:space="preserve"> which caused them to </w:t>
      </w:r>
      <w:r w:rsidR="00680A16">
        <w:rPr>
          <w:rFonts w:ascii="Times New Roman" w:hAnsi="Times New Roman" w:cs="Times New Roman"/>
          <w:sz w:val="24"/>
          <w:szCs w:val="24"/>
        </w:rPr>
        <w:t>lose more business. Eventually</w:t>
      </w:r>
      <w:r w:rsidR="00AB48C2">
        <w:rPr>
          <w:rFonts w:ascii="Times New Roman" w:hAnsi="Times New Roman" w:cs="Times New Roman"/>
          <w:sz w:val="24"/>
          <w:szCs w:val="24"/>
        </w:rPr>
        <w:t>,</w:t>
      </w:r>
      <w:r w:rsidR="00680A16">
        <w:rPr>
          <w:rFonts w:ascii="Times New Roman" w:hAnsi="Times New Roman" w:cs="Times New Roman"/>
          <w:sz w:val="24"/>
          <w:szCs w:val="24"/>
        </w:rPr>
        <w:t xml:space="preserve"> they </w:t>
      </w:r>
      <w:r w:rsidR="000C3D7F">
        <w:rPr>
          <w:rFonts w:ascii="Times New Roman" w:hAnsi="Times New Roman" w:cs="Times New Roman"/>
          <w:sz w:val="24"/>
          <w:szCs w:val="24"/>
        </w:rPr>
        <w:t>jumped on the craft beer bandwagon, but not before learning a valuable lesson.</w:t>
      </w:r>
    </w:p>
    <w:p w14:paraId="4CC2C8D0" w14:textId="7A742AB7" w:rsidR="00F8385A" w:rsidRPr="001E798B" w:rsidRDefault="00F8385A" w:rsidP="00ED144F">
      <w:pPr>
        <w:spacing w:line="480" w:lineRule="auto"/>
        <w:rPr>
          <w:rFonts w:ascii="Times New Roman" w:hAnsi="Times New Roman" w:cs="Times New Roman"/>
          <w:sz w:val="24"/>
          <w:szCs w:val="24"/>
        </w:rPr>
      </w:pPr>
      <w:r>
        <w:rPr>
          <w:rFonts w:ascii="Times New Roman" w:hAnsi="Times New Roman" w:cs="Times New Roman"/>
          <w:sz w:val="24"/>
          <w:szCs w:val="24"/>
        </w:rPr>
        <w:tab/>
      </w:r>
      <w:r w:rsidR="000571F3">
        <w:rPr>
          <w:rFonts w:ascii="Times New Roman" w:hAnsi="Times New Roman" w:cs="Times New Roman"/>
          <w:sz w:val="24"/>
          <w:szCs w:val="24"/>
        </w:rPr>
        <w:t>The reali</w:t>
      </w:r>
      <w:r w:rsidR="003D3E3F">
        <w:rPr>
          <w:rFonts w:ascii="Times New Roman" w:hAnsi="Times New Roman" w:cs="Times New Roman"/>
          <w:sz w:val="24"/>
          <w:szCs w:val="24"/>
        </w:rPr>
        <w:t xml:space="preserve">zation of technological and environmental trends </w:t>
      </w:r>
      <w:r w:rsidR="00667993">
        <w:rPr>
          <w:rFonts w:ascii="Times New Roman" w:hAnsi="Times New Roman" w:cs="Times New Roman"/>
          <w:sz w:val="24"/>
          <w:szCs w:val="24"/>
        </w:rPr>
        <w:t>is</w:t>
      </w:r>
      <w:r w:rsidR="003D3E3F">
        <w:rPr>
          <w:rFonts w:ascii="Times New Roman" w:hAnsi="Times New Roman" w:cs="Times New Roman"/>
          <w:sz w:val="24"/>
          <w:szCs w:val="24"/>
        </w:rPr>
        <w:t xml:space="preserve"> also similarly tied together as the technology </w:t>
      </w:r>
      <w:r w:rsidR="00AB48C2">
        <w:rPr>
          <w:rFonts w:ascii="Times New Roman" w:hAnsi="Times New Roman" w:cs="Times New Roman"/>
          <w:sz w:val="24"/>
          <w:szCs w:val="24"/>
        </w:rPr>
        <w:t>of</w:t>
      </w:r>
      <w:r w:rsidR="003D3E3F">
        <w:rPr>
          <w:rFonts w:ascii="Times New Roman" w:hAnsi="Times New Roman" w:cs="Times New Roman"/>
          <w:sz w:val="24"/>
          <w:szCs w:val="24"/>
        </w:rPr>
        <w:t xml:space="preserve"> going green </w:t>
      </w:r>
      <w:r w:rsidR="006475E3">
        <w:rPr>
          <w:rFonts w:ascii="Times New Roman" w:hAnsi="Times New Roman" w:cs="Times New Roman"/>
          <w:sz w:val="24"/>
          <w:szCs w:val="24"/>
        </w:rPr>
        <w:t xml:space="preserve">has developed. </w:t>
      </w:r>
      <w:r w:rsidR="0063051D">
        <w:rPr>
          <w:rFonts w:ascii="Times New Roman" w:hAnsi="Times New Roman" w:cs="Times New Roman"/>
          <w:sz w:val="24"/>
          <w:szCs w:val="24"/>
        </w:rPr>
        <w:t>In 2022</w:t>
      </w:r>
      <w:r w:rsidR="000C1CC4">
        <w:rPr>
          <w:rFonts w:ascii="Times New Roman" w:hAnsi="Times New Roman" w:cs="Times New Roman"/>
          <w:sz w:val="24"/>
          <w:szCs w:val="24"/>
        </w:rPr>
        <w:t xml:space="preserve">, </w:t>
      </w:r>
      <w:r w:rsidR="00EC4E20">
        <w:rPr>
          <w:rFonts w:ascii="Times New Roman" w:hAnsi="Times New Roman" w:cs="Times New Roman"/>
          <w:sz w:val="24"/>
          <w:szCs w:val="24"/>
        </w:rPr>
        <w:t xml:space="preserve">the Boston Beer Company started </w:t>
      </w:r>
      <w:r w:rsidR="00AB48C2">
        <w:rPr>
          <w:rFonts w:ascii="Times New Roman" w:hAnsi="Times New Roman" w:cs="Times New Roman"/>
          <w:sz w:val="24"/>
          <w:szCs w:val="24"/>
        </w:rPr>
        <w:t>overhauling</w:t>
      </w:r>
      <w:r w:rsidR="00EC4E20">
        <w:rPr>
          <w:rFonts w:ascii="Times New Roman" w:hAnsi="Times New Roman" w:cs="Times New Roman"/>
          <w:sz w:val="24"/>
          <w:szCs w:val="24"/>
        </w:rPr>
        <w:t xml:space="preserve"> supply chain management</w:t>
      </w:r>
      <w:r w:rsidR="004D297D">
        <w:rPr>
          <w:rFonts w:ascii="Times New Roman" w:hAnsi="Times New Roman" w:cs="Times New Roman"/>
          <w:sz w:val="24"/>
          <w:szCs w:val="24"/>
        </w:rPr>
        <w:t xml:space="preserve"> by modernizing equipment</w:t>
      </w:r>
      <w:r w:rsidR="00CA7EB1">
        <w:rPr>
          <w:rFonts w:ascii="Times New Roman" w:hAnsi="Times New Roman" w:cs="Times New Roman"/>
          <w:sz w:val="24"/>
          <w:szCs w:val="24"/>
        </w:rPr>
        <w:t>, reducing</w:t>
      </w:r>
      <w:r w:rsidR="00B50A62">
        <w:rPr>
          <w:rFonts w:ascii="Times New Roman" w:hAnsi="Times New Roman" w:cs="Times New Roman"/>
          <w:sz w:val="24"/>
          <w:szCs w:val="24"/>
        </w:rPr>
        <w:t xml:space="preserve"> freight and warehouse costs, </w:t>
      </w:r>
      <w:r w:rsidR="00BC260A">
        <w:rPr>
          <w:rFonts w:ascii="Times New Roman" w:hAnsi="Times New Roman" w:cs="Times New Roman"/>
          <w:sz w:val="24"/>
          <w:szCs w:val="24"/>
        </w:rPr>
        <w:t xml:space="preserve">and </w:t>
      </w:r>
      <w:r w:rsidR="00B50A62">
        <w:rPr>
          <w:rFonts w:ascii="Times New Roman" w:hAnsi="Times New Roman" w:cs="Times New Roman"/>
          <w:sz w:val="24"/>
          <w:szCs w:val="24"/>
        </w:rPr>
        <w:t>implementing systems</w:t>
      </w:r>
      <w:r w:rsidR="004A1900">
        <w:rPr>
          <w:rFonts w:ascii="Times New Roman" w:hAnsi="Times New Roman" w:cs="Times New Roman"/>
          <w:sz w:val="24"/>
          <w:szCs w:val="24"/>
        </w:rPr>
        <w:t xml:space="preserve"> to improve forecasting and inventory management</w:t>
      </w:r>
      <w:r w:rsidR="009A3A13">
        <w:rPr>
          <w:rFonts w:ascii="Times New Roman" w:hAnsi="Times New Roman" w:cs="Times New Roman"/>
          <w:sz w:val="24"/>
          <w:szCs w:val="24"/>
        </w:rPr>
        <w:t xml:space="preserve"> </w:t>
      </w:r>
      <w:r w:rsidR="007B2599" w:rsidRPr="007B2599">
        <w:rPr>
          <w:rFonts w:ascii="Times New Roman" w:hAnsi="Times New Roman" w:cs="Times New Roman"/>
          <w:sz w:val="24"/>
          <w:szCs w:val="24"/>
        </w:rPr>
        <w:t>(Staff, n.d.)</w:t>
      </w:r>
      <w:r w:rsidR="00BC260A">
        <w:rPr>
          <w:rFonts w:ascii="Times New Roman" w:hAnsi="Times New Roman" w:cs="Times New Roman"/>
          <w:sz w:val="24"/>
          <w:szCs w:val="24"/>
        </w:rPr>
        <w:t xml:space="preserve">. </w:t>
      </w:r>
      <w:r w:rsidR="00EB226C">
        <w:rPr>
          <w:rFonts w:ascii="Times New Roman" w:hAnsi="Times New Roman" w:cs="Times New Roman"/>
          <w:sz w:val="24"/>
          <w:szCs w:val="24"/>
        </w:rPr>
        <w:t>A</w:t>
      </w:r>
      <w:r w:rsidR="004168BD">
        <w:rPr>
          <w:rFonts w:ascii="Times New Roman" w:hAnsi="Times New Roman" w:cs="Times New Roman"/>
          <w:sz w:val="24"/>
          <w:szCs w:val="24"/>
        </w:rPr>
        <w:t xml:space="preserve"> b</w:t>
      </w:r>
      <w:r w:rsidR="00AB48C2">
        <w:rPr>
          <w:rFonts w:ascii="Times New Roman" w:hAnsi="Times New Roman" w:cs="Times New Roman"/>
          <w:sz w:val="24"/>
          <w:szCs w:val="24"/>
        </w:rPr>
        <w:t>y</w:t>
      </w:r>
      <w:r w:rsidR="00EB226C">
        <w:rPr>
          <w:rFonts w:ascii="Times New Roman" w:hAnsi="Times New Roman" w:cs="Times New Roman"/>
          <w:sz w:val="24"/>
          <w:szCs w:val="24"/>
        </w:rPr>
        <w:t xml:space="preserve">product of an increase in efficiency is an improvement </w:t>
      </w:r>
      <w:r w:rsidR="00AB48C2">
        <w:rPr>
          <w:rFonts w:ascii="Times New Roman" w:hAnsi="Times New Roman" w:cs="Times New Roman"/>
          <w:sz w:val="24"/>
          <w:szCs w:val="24"/>
        </w:rPr>
        <w:t>i</w:t>
      </w:r>
      <w:r w:rsidR="00EB226C">
        <w:rPr>
          <w:rFonts w:ascii="Times New Roman" w:hAnsi="Times New Roman" w:cs="Times New Roman"/>
          <w:sz w:val="24"/>
          <w:szCs w:val="24"/>
        </w:rPr>
        <w:t>n environmental</w:t>
      </w:r>
      <w:r w:rsidR="0067012E">
        <w:rPr>
          <w:rFonts w:ascii="Times New Roman" w:hAnsi="Times New Roman" w:cs="Times New Roman"/>
          <w:sz w:val="24"/>
          <w:szCs w:val="24"/>
        </w:rPr>
        <w:t xml:space="preserve"> trends</w:t>
      </w:r>
      <w:r w:rsidR="00AB48C2">
        <w:rPr>
          <w:rFonts w:ascii="Times New Roman" w:hAnsi="Times New Roman" w:cs="Times New Roman"/>
          <w:sz w:val="24"/>
          <w:szCs w:val="24"/>
        </w:rPr>
        <w:t>,</w:t>
      </w:r>
      <w:r w:rsidR="0067012E">
        <w:rPr>
          <w:rFonts w:ascii="Times New Roman" w:hAnsi="Times New Roman" w:cs="Times New Roman"/>
          <w:sz w:val="24"/>
          <w:szCs w:val="24"/>
        </w:rPr>
        <w:t xml:space="preserve"> including waste management. In add</w:t>
      </w:r>
      <w:r w:rsidR="00E97B8F">
        <w:rPr>
          <w:rFonts w:ascii="Times New Roman" w:hAnsi="Times New Roman" w:cs="Times New Roman"/>
          <w:sz w:val="24"/>
          <w:szCs w:val="24"/>
        </w:rPr>
        <w:t xml:space="preserve">ition to the company’s increase in </w:t>
      </w:r>
      <w:r w:rsidR="007B2599">
        <w:rPr>
          <w:rFonts w:ascii="Times New Roman" w:hAnsi="Times New Roman" w:cs="Times New Roman"/>
          <w:sz w:val="24"/>
          <w:szCs w:val="24"/>
        </w:rPr>
        <w:t>efficiency</w:t>
      </w:r>
      <w:r w:rsidR="00AB48C2">
        <w:rPr>
          <w:rFonts w:ascii="Times New Roman" w:hAnsi="Times New Roman" w:cs="Times New Roman"/>
          <w:sz w:val="24"/>
          <w:szCs w:val="24"/>
        </w:rPr>
        <w:t>,</w:t>
      </w:r>
      <w:r w:rsidR="007B2599">
        <w:rPr>
          <w:rFonts w:ascii="Times New Roman" w:hAnsi="Times New Roman" w:cs="Times New Roman"/>
          <w:sz w:val="24"/>
          <w:szCs w:val="24"/>
        </w:rPr>
        <w:t xml:space="preserve"> they have made strides </w:t>
      </w:r>
      <w:r w:rsidR="00863D8A">
        <w:rPr>
          <w:rFonts w:ascii="Times New Roman" w:hAnsi="Times New Roman" w:cs="Times New Roman"/>
          <w:sz w:val="24"/>
          <w:szCs w:val="24"/>
        </w:rPr>
        <w:t>in improving their waste management to follow environmental trends</w:t>
      </w:r>
      <w:r w:rsidR="00AB48C2">
        <w:rPr>
          <w:rFonts w:ascii="Times New Roman" w:hAnsi="Times New Roman" w:cs="Times New Roman"/>
          <w:sz w:val="24"/>
          <w:szCs w:val="24"/>
        </w:rPr>
        <w:t>,</w:t>
      </w:r>
      <w:r w:rsidR="00F81DB6">
        <w:rPr>
          <w:rFonts w:ascii="Times New Roman" w:hAnsi="Times New Roman" w:cs="Times New Roman"/>
          <w:sz w:val="24"/>
          <w:szCs w:val="24"/>
        </w:rPr>
        <w:t xml:space="preserve"> as is evident in their 2023</w:t>
      </w:r>
      <w:r w:rsidR="00616AC6">
        <w:rPr>
          <w:rFonts w:ascii="Times New Roman" w:hAnsi="Times New Roman" w:cs="Times New Roman"/>
          <w:sz w:val="24"/>
          <w:szCs w:val="24"/>
        </w:rPr>
        <w:t xml:space="preserve"> environmental, social, and corporate governance dat</w:t>
      </w:r>
      <w:r w:rsidR="002255C8">
        <w:rPr>
          <w:rFonts w:ascii="Times New Roman" w:hAnsi="Times New Roman" w:cs="Times New Roman"/>
          <w:sz w:val="24"/>
          <w:szCs w:val="24"/>
        </w:rPr>
        <w:t>a report</w:t>
      </w:r>
      <w:r w:rsidR="00863D8A">
        <w:rPr>
          <w:rFonts w:ascii="Times New Roman" w:hAnsi="Times New Roman" w:cs="Times New Roman"/>
          <w:sz w:val="24"/>
          <w:szCs w:val="24"/>
        </w:rPr>
        <w:t>.</w:t>
      </w:r>
      <w:r w:rsidR="00886C2A">
        <w:rPr>
          <w:rFonts w:ascii="Times New Roman" w:hAnsi="Times New Roman" w:cs="Times New Roman"/>
          <w:sz w:val="24"/>
          <w:szCs w:val="24"/>
        </w:rPr>
        <w:t xml:space="preserve"> </w:t>
      </w:r>
      <w:r w:rsidR="002255C8">
        <w:rPr>
          <w:rFonts w:ascii="Times New Roman" w:hAnsi="Times New Roman" w:cs="Times New Roman"/>
          <w:sz w:val="24"/>
          <w:szCs w:val="24"/>
        </w:rPr>
        <w:t>W</w:t>
      </w:r>
      <w:r w:rsidR="00886C2A">
        <w:rPr>
          <w:rFonts w:ascii="Times New Roman" w:hAnsi="Times New Roman" w:cs="Times New Roman"/>
          <w:sz w:val="24"/>
          <w:szCs w:val="24"/>
        </w:rPr>
        <w:t>hile</w:t>
      </w:r>
      <w:r w:rsidR="00CC0BA7">
        <w:rPr>
          <w:rFonts w:ascii="Times New Roman" w:hAnsi="Times New Roman" w:cs="Times New Roman"/>
          <w:sz w:val="24"/>
          <w:szCs w:val="24"/>
        </w:rPr>
        <w:t xml:space="preserve"> </w:t>
      </w:r>
      <w:r w:rsidR="00FF11A7">
        <w:rPr>
          <w:rFonts w:ascii="Times New Roman" w:hAnsi="Times New Roman" w:cs="Times New Roman"/>
          <w:sz w:val="24"/>
          <w:szCs w:val="24"/>
        </w:rPr>
        <w:t xml:space="preserve">the </w:t>
      </w:r>
      <w:r w:rsidR="004F277D">
        <w:rPr>
          <w:rFonts w:ascii="Times New Roman" w:hAnsi="Times New Roman" w:cs="Times New Roman"/>
          <w:sz w:val="24"/>
          <w:szCs w:val="24"/>
        </w:rPr>
        <w:t>total waste generated was 52 thousand metric tons</w:t>
      </w:r>
      <w:r w:rsidR="007938E6">
        <w:rPr>
          <w:rFonts w:ascii="Times New Roman" w:hAnsi="Times New Roman" w:cs="Times New Roman"/>
          <w:sz w:val="24"/>
          <w:szCs w:val="24"/>
        </w:rPr>
        <w:t>, only 1.6 metric tons were haz</w:t>
      </w:r>
      <w:r w:rsidR="00DE0E59">
        <w:rPr>
          <w:rFonts w:ascii="Times New Roman" w:hAnsi="Times New Roman" w:cs="Times New Roman"/>
          <w:sz w:val="24"/>
          <w:szCs w:val="24"/>
        </w:rPr>
        <w:t xml:space="preserve">ardous, and the remainder of </w:t>
      </w:r>
      <w:r w:rsidR="00AB48C2">
        <w:rPr>
          <w:rFonts w:ascii="Times New Roman" w:hAnsi="Times New Roman" w:cs="Times New Roman"/>
          <w:sz w:val="24"/>
          <w:szCs w:val="24"/>
        </w:rPr>
        <w:t xml:space="preserve">the </w:t>
      </w:r>
      <w:r w:rsidR="00AC7628">
        <w:rPr>
          <w:rFonts w:ascii="Times New Roman" w:hAnsi="Times New Roman" w:cs="Times New Roman"/>
          <w:sz w:val="24"/>
          <w:szCs w:val="24"/>
        </w:rPr>
        <w:t xml:space="preserve">waste comprised non-hazardous and residual waste was diverted </w:t>
      </w:r>
      <w:r w:rsidR="00433D29">
        <w:rPr>
          <w:rFonts w:ascii="Times New Roman" w:hAnsi="Times New Roman" w:cs="Times New Roman"/>
          <w:sz w:val="24"/>
          <w:szCs w:val="24"/>
        </w:rPr>
        <w:t>from disposal</w:t>
      </w:r>
      <w:r w:rsidR="00D56A40">
        <w:rPr>
          <w:rFonts w:ascii="Times New Roman" w:hAnsi="Times New Roman" w:cs="Times New Roman"/>
          <w:sz w:val="24"/>
          <w:szCs w:val="24"/>
        </w:rPr>
        <w:t xml:space="preserve"> </w:t>
      </w:r>
      <w:r w:rsidR="00E40DC4" w:rsidRPr="00E40DC4">
        <w:rPr>
          <w:rFonts w:ascii="Times New Roman" w:hAnsi="Times New Roman" w:cs="Times New Roman"/>
          <w:sz w:val="24"/>
          <w:szCs w:val="24"/>
        </w:rPr>
        <w:t>(Co, 2024)</w:t>
      </w:r>
      <w:r w:rsidR="00586750">
        <w:rPr>
          <w:rFonts w:ascii="Times New Roman" w:hAnsi="Times New Roman" w:cs="Times New Roman"/>
          <w:sz w:val="24"/>
          <w:szCs w:val="24"/>
        </w:rPr>
        <w:t xml:space="preserve">. This means that only a </w:t>
      </w:r>
      <w:r w:rsidR="00460AA4">
        <w:rPr>
          <w:rFonts w:ascii="Times New Roman" w:hAnsi="Times New Roman" w:cs="Times New Roman"/>
          <w:sz w:val="24"/>
          <w:szCs w:val="24"/>
        </w:rPr>
        <w:t xml:space="preserve">small </w:t>
      </w:r>
      <w:r w:rsidR="00586750">
        <w:rPr>
          <w:rFonts w:ascii="Times New Roman" w:hAnsi="Times New Roman" w:cs="Times New Roman"/>
          <w:sz w:val="24"/>
          <w:szCs w:val="24"/>
        </w:rPr>
        <w:t>fraction</w:t>
      </w:r>
      <w:r w:rsidR="00460AA4">
        <w:rPr>
          <w:rFonts w:ascii="Times New Roman" w:hAnsi="Times New Roman" w:cs="Times New Roman"/>
          <w:sz w:val="24"/>
          <w:szCs w:val="24"/>
        </w:rPr>
        <w:t xml:space="preserve"> of </w:t>
      </w:r>
      <w:r w:rsidR="007005B0">
        <w:rPr>
          <w:rFonts w:ascii="Times New Roman" w:hAnsi="Times New Roman" w:cs="Times New Roman"/>
          <w:sz w:val="24"/>
          <w:szCs w:val="24"/>
        </w:rPr>
        <w:t>a 100</w:t>
      </w:r>
      <w:r w:rsidR="007005B0" w:rsidRPr="007005B0">
        <w:rPr>
          <w:rFonts w:ascii="Times New Roman" w:hAnsi="Times New Roman" w:cs="Times New Roman"/>
          <w:sz w:val="24"/>
          <w:szCs w:val="24"/>
          <w:vertAlign w:val="superscript"/>
        </w:rPr>
        <w:t>th</w:t>
      </w:r>
      <w:r w:rsidR="007005B0">
        <w:rPr>
          <w:rFonts w:ascii="Times New Roman" w:hAnsi="Times New Roman" w:cs="Times New Roman"/>
          <w:sz w:val="24"/>
          <w:szCs w:val="24"/>
        </w:rPr>
        <w:t xml:space="preserve"> of a</w:t>
      </w:r>
      <w:r w:rsidR="00460AA4">
        <w:rPr>
          <w:rFonts w:ascii="Times New Roman" w:hAnsi="Times New Roman" w:cs="Times New Roman"/>
          <w:sz w:val="24"/>
          <w:szCs w:val="24"/>
        </w:rPr>
        <w:t xml:space="preserve"> percent was hazardous</w:t>
      </w:r>
      <w:r w:rsidR="00AB48C2">
        <w:rPr>
          <w:rFonts w:ascii="Times New Roman" w:hAnsi="Times New Roman" w:cs="Times New Roman"/>
          <w:sz w:val="24"/>
          <w:szCs w:val="24"/>
        </w:rPr>
        <w:t>,</w:t>
      </w:r>
      <w:r w:rsidR="00460AA4">
        <w:rPr>
          <w:rFonts w:ascii="Times New Roman" w:hAnsi="Times New Roman" w:cs="Times New Roman"/>
          <w:sz w:val="24"/>
          <w:szCs w:val="24"/>
        </w:rPr>
        <w:t xml:space="preserve"> and the rest was either reused or recycled</w:t>
      </w:r>
      <w:r w:rsidR="00AB48C2">
        <w:rPr>
          <w:rFonts w:ascii="Times New Roman" w:hAnsi="Times New Roman" w:cs="Times New Roman"/>
          <w:sz w:val="24"/>
          <w:szCs w:val="24"/>
        </w:rPr>
        <w:t>,</w:t>
      </w:r>
      <w:r w:rsidR="00267A3B">
        <w:rPr>
          <w:rFonts w:ascii="Times New Roman" w:hAnsi="Times New Roman" w:cs="Times New Roman"/>
          <w:sz w:val="24"/>
          <w:szCs w:val="24"/>
        </w:rPr>
        <w:t xml:space="preserve"> all while using </w:t>
      </w:r>
      <w:r w:rsidR="00FC77FC">
        <w:rPr>
          <w:rFonts w:ascii="Times New Roman" w:hAnsi="Times New Roman" w:cs="Times New Roman"/>
          <w:sz w:val="24"/>
          <w:szCs w:val="24"/>
        </w:rPr>
        <w:t xml:space="preserve">almost 56 percent of </w:t>
      </w:r>
      <w:r w:rsidR="002F1A03">
        <w:rPr>
          <w:rFonts w:ascii="Times New Roman" w:hAnsi="Times New Roman" w:cs="Times New Roman"/>
          <w:sz w:val="24"/>
          <w:szCs w:val="24"/>
        </w:rPr>
        <w:t>reusable or renewable materials for their packaging</w:t>
      </w:r>
      <w:r w:rsidR="00460AA4">
        <w:rPr>
          <w:rFonts w:ascii="Times New Roman" w:hAnsi="Times New Roman" w:cs="Times New Roman"/>
          <w:sz w:val="24"/>
          <w:szCs w:val="24"/>
        </w:rPr>
        <w:t>.</w:t>
      </w:r>
      <w:r w:rsidR="00A50D9B">
        <w:rPr>
          <w:rFonts w:ascii="Times New Roman" w:hAnsi="Times New Roman" w:cs="Times New Roman"/>
          <w:sz w:val="24"/>
          <w:szCs w:val="24"/>
        </w:rPr>
        <w:t xml:space="preserve"> That seems like a significant accomplishment</w:t>
      </w:r>
      <w:r w:rsidR="0037084F">
        <w:rPr>
          <w:rFonts w:ascii="Times New Roman" w:hAnsi="Times New Roman" w:cs="Times New Roman"/>
          <w:sz w:val="24"/>
          <w:szCs w:val="24"/>
        </w:rPr>
        <w:t>. Also</w:t>
      </w:r>
      <w:r w:rsidR="00ED012C">
        <w:rPr>
          <w:rFonts w:ascii="Times New Roman" w:hAnsi="Times New Roman" w:cs="Times New Roman"/>
          <w:sz w:val="24"/>
          <w:szCs w:val="24"/>
        </w:rPr>
        <w:t xml:space="preserve">, their electrical and water usage </w:t>
      </w:r>
      <w:r w:rsidR="00AB48C2">
        <w:rPr>
          <w:rFonts w:ascii="Times New Roman" w:hAnsi="Times New Roman" w:cs="Times New Roman"/>
          <w:sz w:val="24"/>
          <w:szCs w:val="24"/>
        </w:rPr>
        <w:t>is</w:t>
      </w:r>
      <w:r w:rsidR="00ED012C">
        <w:rPr>
          <w:rFonts w:ascii="Times New Roman" w:hAnsi="Times New Roman" w:cs="Times New Roman"/>
          <w:sz w:val="24"/>
          <w:szCs w:val="24"/>
        </w:rPr>
        <w:t xml:space="preserve"> </w:t>
      </w:r>
      <w:r w:rsidR="00ED012C">
        <w:rPr>
          <w:rFonts w:ascii="Times New Roman" w:hAnsi="Times New Roman" w:cs="Times New Roman"/>
          <w:sz w:val="24"/>
          <w:szCs w:val="24"/>
        </w:rPr>
        <w:lastRenderedPageBreak/>
        <w:t xml:space="preserve">incrementally </w:t>
      </w:r>
      <w:r w:rsidR="00E40DC4">
        <w:rPr>
          <w:rFonts w:ascii="Times New Roman" w:hAnsi="Times New Roman" w:cs="Times New Roman"/>
          <w:sz w:val="24"/>
          <w:szCs w:val="24"/>
        </w:rPr>
        <w:t>decreasing,</w:t>
      </w:r>
      <w:r w:rsidR="00ED012C">
        <w:rPr>
          <w:rFonts w:ascii="Times New Roman" w:hAnsi="Times New Roman" w:cs="Times New Roman"/>
          <w:sz w:val="24"/>
          <w:szCs w:val="24"/>
        </w:rPr>
        <w:t xml:space="preserve"> </w:t>
      </w:r>
      <w:r w:rsidR="004C0021">
        <w:rPr>
          <w:rFonts w:ascii="Times New Roman" w:hAnsi="Times New Roman" w:cs="Times New Roman"/>
          <w:sz w:val="24"/>
          <w:szCs w:val="24"/>
        </w:rPr>
        <w:t xml:space="preserve">and they are conducting research to implement larger </w:t>
      </w:r>
      <w:r w:rsidR="00E861F7">
        <w:rPr>
          <w:rFonts w:ascii="Times New Roman" w:hAnsi="Times New Roman" w:cs="Times New Roman"/>
          <w:sz w:val="24"/>
          <w:szCs w:val="24"/>
        </w:rPr>
        <w:t xml:space="preserve">environmental </w:t>
      </w:r>
      <w:r w:rsidR="004C0021">
        <w:rPr>
          <w:rFonts w:ascii="Times New Roman" w:hAnsi="Times New Roman" w:cs="Times New Roman"/>
          <w:sz w:val="24"/>
          <w:szCs w:val="24"/>
        </w:rPr>
        <w:t xml:space="preserve">strides </w:t>
      </w:r>
      <w:r w:rsidR="00E861F7">
        <w:rPr>
          <w:rFonts w:ascii="Times New Roman" w:hAnsi="Times New Roman" w:cs="Times New Roman"/>
          <w:sz w:val="24"/>
          <w:szCs w:val="24"/>
        </w:rPr>
        <w:t>in those areas.</w:t>
      </w:r>
      <w:r w:rsidR="001D5380">
        <w:rPr>
          <w:rFonts w:ascii="Times New Roman" w:hAnsi="Times New Roman" w:cs="Times New Roman"/>
          <w:sz w:val="24"/>
          <w:szCs w:val="24"/>
        </w:rPr>
        <w:t xml:space="preserve"> </w:t>
      </w:r>
      <w:r w:rsidR="00CE6BBA">
        <w:rPr>
          <w:rFonts w:ascii="Times New Roman" w:hAnsi="Times New Roman" w:cs="Times New Roman"/>
          <w:sz w:val="24"/>
          <w:szCs w:val="24"/>
        </w:rPr>
        <w:t xml:space="preserve">Furthermore, in relation to </w:t>
      </w:r>
      <w:r w:rsidR="00AB48C2">
        <w:rPr>
          <w:rFonts w:ascii="Times New Roman" w:hAnsi="Times New Roman" w:cs="Times New Roman"/>
          <w:sz w:val="24"/>
          <w:szCs w:val="24"/>
        </w:rPr>
        <w:t>its</w:t>
      </w:r>
      <w:r w:rsidR="00CE6BBA">
        <w:rPr>
          <w:rFonts w:ascii="Times New Roman" w:hAnsi="Times New Roman" w:cs="Times New Roman"/>
          <w:sz w:val="24"/>
          <w:szCs w:val="24"/>
        </w:rPr>
        <w:t xml:space="preserve"> technological trends</w:t>
      </w:r>
      <w:r w:rsidR="00AB48C2">
        <w:rPr>
          <w:rFonts w:ascii="Times New Roman" w:hAnsi="Times New Roman" w:cs="Times New Roman"/>
          <w:sz w:val="24"/>
          <w:szCs w:val="24"/>
        </w:rPr>
        <w:t>,</w:t>
      </w:r>
      <w:r w:rsidR="00CE6BBA">
        <w:rPr>
          <w:rFonts w:ascii="Times New Roman" w:hAnsi="Times New Roman" w:cs="Times New Roman"/>
          <w:sz w:val="24"/>
          <w:szCs w:val="24"/>
        </w:rPr>
        <w:t xml:space="preserve"> the company</w:t>
      </w:r>
      <w:r w:rsidR="004F0EDB">
        <w:rPr>
          <w:rFonts w:ascii="Times New Roman" w:hAnsi="Times New Roman" w:cs="Times New Roman"/>
          <w:sz w:val="24"/>
          <w:szCs w:val="24"/>
        </w:rPr>
        <w:t xml:space="preserve"> has dedicated research and innovation to </w:t>
      </w:r>
      <w:r w:rsidR="00063340">
        <w:rPr>
          <w:rFonts w:ascii="Times New Roman" w:hAnsi="Times New Roman" w:cs="Times New Roman"/>
          <w:sz w:val="24"/>
          <w:szCs w:val="24"/>
        </w:rPr>
        <w:t xml:space="preserve">follow the production of </w:t>
      </w:r>
      <w:r w:rsidR="006618CF">
        <w:rPr>
          <w:rFonts w:ascii="Times New Roman" w:hAnsi="Times New Roman" w:cs="Times New Roman"/>
          <w:sz w:val="24"/>
          <w:szCs w:val="24"/>
        </w:rPr>
        <w:t xml:space="preserve">non-alcoholic </w:t>
      </w:r>
      <w:r w:rsidR="00063340">
        <w:rPr>
          <w:rFonts w:ascii="Times New Roman" w:hAnsi="Times New Roman" w:cs="Times New Roman"/>
          <w:sz w:val="24"/>
          <w:szCs w:val="24"/>
        </w:rPr>
        <w:t>cannabis drinks nationwide</w:t>
      </w:r>
      <w:r w:rsidR="006618CF">
        <w:rPr>
          <w:rFonts w:ascii="Times New Roman" w:hAnsi="Times New Roman" w:cs="Times New Roman"/>
          <w:sz w:val="24"/>
          <w:szCs w:val="24"/>
        </w:rPr>
        <w:t xml:space="preserve"> to be ready for future opportunities in the </w:t>
      </w:r>
      <w:r w:rsidR="00471A29">
        <w:rPr>
          <w:rFonts w:ascii="Times New Roman" w:hAnsi="Times New Roman" w:cs="Times New Roman"/>
          <w:sz w:val="24"/>
          <w:szCs w:val="24"/>
        </w:rPr>
        <w:t>U.S.</w:t>
      </w:r>
      <w:r w:rsidR="00916D27">
        <w:rPr>
          <w:rFonts w:ascii="Times New Roman" w:hAnsi="Times New Roman" w:cs="Times New Roman"/>
          <w:sz w:val="24"/>
          <w:szCs w:val="24"/>
        </w:rPr>
        <w:t xml:space="preserve"> In the </w:t>
      </w:r>
      <w:r w:rsidR="00D72D44">
        <w:rPr>
          <w:rFonts w:ascii="Times New Roman" w:hAnsi="Times New Roman" w:cs="Times New Roman"/>
          <w:sz w:val="24"/>
          <w:szCs w:val="24"/>
        </w:rPr>
        <w:t>meantime,</w:t>
      </w:r>
      <w:r w:rsidR="00916D27">
        <w:rPr>
          <w:rFonts w:ascii="Times New Roman" w:hAnsi="Times New Roman" w:cs="Times New Roman"/>
          <w:sz w:val="24"/>
          <w:szCs w:val="24"/>
        </w:rPr>
        <w:t xml:space="preserve"> there could be opportunities for them to develop </w:t>
      </w:r>
      <w:r w:rsidR="008A4773">
        <w:rPr>
          <w:rFonts w:ascii="Times New Roman" w:hAnsi="Times New Roman" w:cs="Times New Roman"/>
          <w:sz w:val="24"/>
          <w:szCs w:val="24"/>
        </w:rPr>
        <w:t xml:space="preserve">their new drinks in states that allow the production </w:t>
      </w:r>
      <w:r w:rsidR="00FB67A4">
        <w:rPr>
          <w:rFonts w:ascii="Times New Roman" w:hAnsi="Times New Roman" w:cs="Times New Roman"/>
          <w:sz w:val="24"/>
          <w:szCs w:val="24"/>
        </w:rPr>
        <w:t>if</w:t>
      </w:r>
      <w:r w:rsidR="008A4773">
        <w:rPr>
          <w:rFonts w:ascii="Times New Roman" w:hAnsi="Times New Roman" w:cs="Times New Roman"/>
          <w:sz w:val="24"/>
          <w:szCs w:val="24"/>
        </w:rPr>
        <w:t xml:space="preserve"> they </w:t>
      </w:r>
      <w:r w:rsidR="00E85F50">
        <w:rPr>
          <w:rFonts w:ascii="Times New Roman" w:hAnsi="Times New Roman" w:cs="Times New Roman"/>
          <w:sz w:val="24"/>
          <w:szCs w:val="24"/>
        </w:rPr>
        <w:t>have brewery locations in those states.</w:t>
      </w:r>
      <w:r w:rsidR="00063340">
        <w:rPr>
          <w:rFonts w:ascii="Times New Roman" w:hAnsi="Times New Roman" w:cs="Times New Roman"/>
          <w:sz w:val="24"/>
          <w:szCs w:val="24"/>
        </w:rPr>
        <w:t xml:space="preserve"> </w:t>
      </w:r>
      <w:r w:rsidR="004F66B1">
        <w:rPr>
          <w:rFonts w:ascii="Times New Roman" w:hAnsi="Times New Roman" w:cs="Times New Roman"/>
          <w:sz w:val="24"/>
          <w:szCs w:val="24"/>
        </w:rPr>
        <w:t>Where the PESTEL</w:t>
      </w:r>
      <w:r w:rsidR="00BB316E">
        <w:rPr>
          <w:rFonts w:ascii="Times New Roman" w:hAnsi="Times New Roman" w:cs="Times New Roman"/>
          <w:sz w:val="24"/>
          <w:szCs w:val="24"/>
        </w:rPr>
        <w:t xml:space="preserve"> framework is concerned</w:t>
      </w:r>
      <w:r w:rsidR="00AB48C2">
        <w:rPr>
          <w:rFonts w:ascii="Times New Roman" w:hAnsi="Times New Roman" w:cs="Times New Roman"/>
          <w:sz w:val="24"/>
          <w:szCs w:val="24"/>
        </w:rPr>
        <w:t>,</w:t>
      </w:r>
      <w:r w:rsidR="00BB316E">
        <w:rPr>
          <w:rFonts w:ascii="Times New Roman" w:hAnsi="Times New Roman" w:cs="Times New Roman"/>
          <w:sz w:val="24"/>
          <w:szCs w:val="24"/>
        </w:rPr>
        <w:t xml:space="preserve"> I believe that the Boston Beer Company </w:t>
      </w:r>
      <w:r w:rsidR="005F164B">
        <w:rPr>
          <w:rFonts w:ascii="Times New Roman" w:hAnsi="Times New Roman" w:cs="Times New Roman"/>
          <w:sz w:val="24"/>
          <w:szCs w:val="24"/>
        </w:rPr>
        <w:t xml:space="preserve">has done an excellent </w:t>
      </w:r>
      <w:r w:rsidR="00D513C5">
        <w:rPr>
          <w:rFonts w:ascii="Times New Roman" w:hAnsi="Times New Roman" w:cs="Times New Roman"/>
          <w:sz w:val="24"/>
          <w:szCs w:val="24"/>
        </w:rPr>
        <w:t xml:space="preserve">job </w:t>
      </w:r>
      <w:r w:rsidR="005F164B">
        <w:rPr>
          <w:rFonts w:ascii="Times New Roman" w:hAnsi="Times New Roman" w:cs="Times New Roman"/>
          <w:sz w:val="24"/>
          <w:szCs w:val="24"/>
        </w:rPr>
        <w:t xml:space="preserve">following trends and doing what </w:t>
      </w:r>
      <w:r w:rsidR="00AB48C2">
        <w:rPr>
          <w:rFonts w:ascii="Times New Roman" w:hAnsi="Times New Roman" w:cs="Times New Roman"/>
          <w:sz w:val="24"/>
          <w:szCs w:val="24"/>
        </w:rPr>
        <w:t>it</w:t>
      </w:r>
      <w:r w:rsidR="005F164B">
        <w:rPr>
          <w:rFonts w:ascii="Times New Roman" w:hAnsi="Times New Roman" w:cs="Times New Roman"/>
          <w:sz w:val="24"/>
          <w:szCs w:val="24"/>
        </w:rPr>
        <w:t xml:space="preserve"> </w:t>
      </w:r>
      <w:r w:rsidR="0072750D">
        <w:rPr>
          <w:rFonts w:ascii="Times New Roman" w:hAnsi="Times New Roman" w:cs="Times New Roman"/>
          <w:sz w:val="24"/>
          <w:szCs w:val="24"/>
        </w:rPr>
        <w:t>c</w:t>
      </w:r>
      <w:r w:rsidR="00AB48C2">
        <w:rPr>
          <w:rFonts w:ascii="Times New Roman" w:hAnsi="Times New Roman" w:cs="Times New Roman"/>
          <w:sz w:val="24"/>
          <w:szCs w:val="24"/>
        </w:rPr>
        <w:t>an</w:t>
      </w:r>
      <w:r w:rsidR="0072750D">
        <w:rPr>
          <w:rFonts w:ascii="Times New Roman" w:hAnsi="Times New Roman" w:cs="Times New Roman"/>
          <w:sz w:val="24"/>
          <w:szCs w:val="24"/>
        </w:rPr>
        <w:t xml:space="preserve"> to maximize the growth and </w:t>
      </w:r>
      <w:r w:rsidR="00CB237E">
        <w:rPr>
          <w:rFonts w:ascii="Times New Roman" w:hAnsi="Times New Roman" w:cs="Times New Roman"/>
          <w:sz w:val="24"/>
          <w:szCs w:val="24"/>
        </w:rPr>
        <w:t>purpose of the company.</w:t>
      </w:r>
    </w:p>
    <w:p w14:paraId="59F8F002" w14:textId="61C215ED" w:rsidR="00CE275A" w:rsidRDefault="00DF2FA1" w:rsidP="00ED144F">
      <w:pPr>
        <w:spacing w:line="480" w:lineRule="auto"/>
        <w:rPr>
          <w:rFonts w:ascii="Times New Roman" w:hAnsi="Times New Roman" w:cs="Times New Roman"/>
          <w:b/>
          <w:bCs/>
          <w:sz w:val="24"/>
          <w:szCs w:val="24"/>
        </w:rPr>
      </w:pPr>
      <w:r w:rsidRPr="008930F9">
        <w:rPr>
          <w:rFonts w:ascii="Times New Roman" w:hAnsi="Times New Roman" w:cs="Times New Roman"/>
          <w:b/>
          <w:bCs/>
          <w:sz w:val="24"/>
          <w:szCs w:val="24"/>
        </w:rPr>
        <w:t>Life Cycle</w:t>
      </w:r>
    </w:p>
    <w:p w14:paraId="62CF600F" w14:textId="3220E2A0" w:rsidR="00B11910" w:rsidRPr="00A46B0A" w:rsidRDefault="00F50E0A" w:rsidP="00ED144F">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895367" w:rsidRPr="00A46B0A">
        <w:rPr>
          <w:rFonts w:ascii="Times New Roman" w:hAnsi="Times New Roman" w:cs="Times New Roman"/>
          <w:sz w:val="24"/>
          <w:szCs w:val="24"/>
        </w:rPr>
        <w:t xml:space="preserve">The life cycle of an industry </w:t>
      </w:r>
      <w:r w:rsidR="00442B5A" w:rsidRPr="00A46B0A">
        <w:rPr>
          <w:rFonts w:ascii="Times New Roman" w:hAnsi="Times New Roman" w:cs="Times New Roman"/>
          <w:sz w:val="24"/>
          <w:szCs w:val="24"/>
        </w:rPr>
        <w:t xml:space="preserve">or company </w:t>
      </w:r>
      <w:r w:rsidR="005E3BFB" w:rsidRPr="00A46B0A">
        <w:rPr>
          <w:rFonts w:ascii="Times New Roman" w:hAnsi="Times New Roman" w:cs="Times New Roman"/>
          <w:sz w:val="24"/>
          <w:szCs w:val="24"/>
        </w:rPr>
        <w:t xml:space="preserve">is measured in stages of </w:t>
      </w:r>
      <w:r w:rsidR="000E4562" w:rsidRPr="00A46B0A">
        <w:rPr>
          <w:rFonts w:ascii="Times New Roman" w:hAnsi="Times New Roman" w:cs="Times New Roman"/>
          <w:sz w:val="24"/>
          <w:szCs w:val="24"/>
        </w:rPr>
        <w:t xml:space="preserve">introduction, growth, maturity, and decline. While </w:t>
      </w:r>
      <w:r w:rsidR="00C705BA" w:rsidRPr="00A46B0A">
        <w:rPr>
          <w:rFonts w:ascii="Times New Roman" w:hAnsi="Times New Roman" w:cs="Times New Roman"/>
          <w:sz w:val="24"/>
          <w:szCs w:val="24"/>
        </w:rPr>
        <w:t xml:space="preserve">it is best for a company to always remain in the growth </w:t>
      </w:r>
      <w:r w:rsidR="00A46B0A" w:rsidRPr="00A46B0A">
        <w:rPr>
          <w:rFonts w:ascii="Times New Roman" w:hAnsi="Times New Roman" w:cs="Times New Roman"/>
          <w:sz w:val="24"/>
          <w:szCs w:val="24"/>
        </w:rPr>
        <w:t>stage,</w:t>
      </w:r>
      <w:r w:rsidR="00C705BA" w:rsidRPr="00A46B0A">
        <w:rPr>
          <w:rFonts w:ascii="Times New Roman" w:hAnsi="Times New Roman" w:cs="Times New Roman"/>
          <w:sz w:val="24"/>
          <w:szCs w:val="24"/>
        </w:rPr>
        <w:t xml:space="preserve"> </w:t>
      </w:r>
      <w:r w:rsidR="00AB48C2">
        <w:rPr>
          <w:rFonts w:ascii="Times New Roman" w:hAnsi="Times New Roman" w:cs="Times New Roman"/>
          <w:sz w:val="24"/>
          <w:szCs w:val="24"/>
        </w:rPr>
        <w:t>it</w:t>
      </w:r>
      <w:r w:rsidR="00C705BA" w:rsidRPr="00A46B0A">
        <w:rPr>
          <w:rFonts w:ascii="Times New Roman" w:hAnsi="Times New Roman" w:cs="Times New Roman"/>
          <w:sz w:val="24"/>
          <w:szCs w:val="24"/>
        </w:rPr>
        <w:t xml:space="preserve"> could still turn things around</w:t>
      </w:r>
      <w:r w:rsidR="0065398D" w:rsidRPr="00A46B0A">
        <w:rPr>
          <w:rFonts w:ascii="Times New Roman" w:hAnsi="Times New Roman" w:cs="Times New Roman"/>
          <w:sz w:val="24"/>
          <w:szCs w:val="24"/>
        </w:rPr>
        <w:t xml:space="preserve"> in the maturity </w:t>
      </w:r>
      <w:r w:rsidR="00AB48C2">
        <w:rPr>
          <w:rFonts w:ascii="Times New Roman" w:hAnsi="Times New Roman" w:cs="Times New Roman"/>
          <w:sz w:val="24"/>
          <w:szCs w:val="24"/>
        </w:rPr>
        <w:t>and decline stages</w:t>
      </w:r>
      <w:r w:rsidR="0065398D" w:rsidRPr="00A46B0A">
        <w:rPr>
          <w:rFonts w:ascii="Times New Roman" w:hAnsi="Times New Roman" w:cs="Times New Roman"/>
          <w:sz w:val="24"/>
          <w:szCs w:val="24"/>
        </w:rPr>
        <w:t xml:space="preserve"> with some </w:t>
      </w:r>
      <w:r w:rsidR="00A46B0A" w:rsidRPr="00A46B0A">
        <w:rPr>
          <w:rFonts w:ascii="Times New Roman" w:hAnsi="Times New Roman" w:cs="Times New Roman"/>
          <w:sz w:val="24"/>
          <w:szCs w:val="24"/>
        </w:rPr>
        <w:t>significant or major change</w:t>
      </w:r>
      <w:r w:rsidR="00AB48C2">
        <w:rPr>
          <w:rFonts w:ascii="Times New Roman" w:hAnsi="Times New Roman" w:cs="Times New Roman"/>
          <w:sz w:val="24"/>
          <w:szCs w:val="24"/>
        </w:rPr>
        <w:t>,</w:t>
      </w:r>
      <w:r w:rsidR="00A46B0A" w:rsidRPr="00A46B0A">
        <w:rPr>
          <w:rFonts w:ascii="Times New Roman" w:hAnsi="Times New Roman" w:cs="Times New Roman"/>
          <w:sz w:val="24"/>
          <w:szCs w:val="24"/>
        </w:rPr>
        <w:t xml:space="preserve"> respectively.</w:t>
      </w:r>
      <w:r w:rsidR="00A46B0A">
        <w:rPr>
          <w:rFonts w:ascii="Times New Roman" w:hAnsi="Times New Roman" w:cs="Times New Roman"/>
          <w:sz w:val="24"/>
          <w:szCs w:val="24"/>
        </w:rPr>
        <w:t xml:space="preserve"> </w:t>
      </w:r>
      <w:r w:rsidR="00804041">
        <w:rPr>
          <w:rFonts w:ascii="Times New Roman" w:hAnsi="Times New Roman" w:cs="Times New Roman"/>
          <w:sz w:val="24"/>
          <w:szCs w:val="24"/>
        </w:rPr>
        <w:t>The Boston Beer Company’s introduction stage was don</w:t>
      </w:r>
      <w:r w:rsidR="00C307BA">
        <w:rPr>
          <w:rFonts w:ascii="Times New Roman" w:hAnsi="Times New Roman" w:cs="Times New Roman"/>
          <w:sz w:val="24"/>
          <w:szCs w:val="24"/>
        </w:rPr>
        <w:t xml:space="preserve">e between 1984 </w:t>
      </w:r>
      <w:r w:rsidR="00107AB4">
        <w:rPr>
          <w:rFonts w:ascii="Times New Roman" w:hAnsi="Times New Roman" w:cs="Times New Roman"/>
          <w:sz w:val="24"/>
          <w:szCs w:val="24"/>
        </w:rPr>
        <w:t xml:space="preserve">when the company was started </w:t>
      </w:r>
      <w:r w:rsidR="00E8305D">
        <w:rPr>
          <w:rFonts w:ascii="Times New Roman" w:hAnsi="Times New Roman" w:cs="Times New Roman"/>
          <w:sz w:val="24"/>
          <w:szCs w:val="24"/>
        </w:rPr>
        <w:t xml:space="preserve">with a beer recipe the owner found </w:t>
      </w:r>
      <w:r w:rsidR="006821E2">
        <w:rPr>
          <w:rFonts w:ascii="Times New Roman" w:hAnsi="Times New Roman" w:cs="Times New Roman"/>
          <w:sz w:val="24"/>
          <w:szCs w:val="24"/>
        </w:rPr>
        <w:t>from his great</w:t>
      </w:r>
      <w:r w:rsidR="00AB48C2">
        <w:rPr>
          <w:rFonts w:ascii="Times New Roman" w:hAnsi="Times New Roman" w:cs="Times New Roman"/>
          <w:sz w:val="24"/>
          <w:szCs w:val="24"/>
        </w:rPr>
        <w:t>-</w:t>
      </w:r>
      <w:r w:rsidR="006821E2">
        <w:rPr>
          <w:rFonts w:ascii="Times New Roman" w:hAnsi="Times New Roman" w:cs="Times New Roman"/>
          <w:sz w:val="24"/>
          <w:szCs w:val="24"/>
        </w:rPr>
        <w:t>grandfather dating back to 1860</w:t>
      </w:r>
      <w:r w:rsidR="00AB48C2">
        <w:rPr>
          <w:rFonts w:ascii="Times New Roman" w:hAnsi="Times New Roman" w:cs="Times New Roman"/>
          <w:sz w:val="24"/>
          <w:szCs w:val="24"/>
        </w:rPr>
        <w:t>,</w:t>
      </w:r>
      <w:r w:rsidR="006821E2">
        <w:rPr>
          <w:rFonts w:ascii="Times New Roman" w:hAnsi="Times New Roman" w:cs="Times New Roman"/>
          <w:sz w:val="24"/>
          <w:szCs w:val="24"/>
        </w:rPr>
        <w:t xml:space="preserve"> </w:t>
      </w:r>
      <w:r w:rsidR="00C307BA">
        <w:rPr>
          <w:rFonts w:ascii="Times New Roman" w:hAnsi="Times New Roman" w:cs="Times New Roman"/>
          <w:sz w:val="24"/>
          <w:szCs w:val="24"/>
        </w:rPr>
        <w:t>and 199</w:t>
      </w:r>
      <w:r w:rsidR="00C96C0C">
        <w:rPr>
          <w:rFonts w:ascii="Times New Roman" w:hAnsi="Times New Roman" w:cs="Times New Roman"/>
          <w:sz w:val="24"/>
          <w:szCs w:val="24"/>
        </w:rPr>
        <w:t>5</w:t>
      </w:r>
      <w:r w:rsidR="006821E2">
        <w:rPr>
          <w:rFonts w:ascii="Times New Roman" w:hAnsi="Times New Roman" w:cs="Times New Roman"/>
          <w:sz w:val="24"/>
          <w:szCs w:val="24"/>
        </w:rPr>
        <w:t xml:space="preserve"> when the company went public</w:t>
      </w:r>
      <w:r w:rsidR="00DD5322">
        <w:rPr>
          <w:rFonts w:ascii="Times New Roman" w:hAnsi="Times New Roman" w:cs="Times New Roman"/>
          <w:sz w:val="24"/>
          <w:szCs w:val="24"/>
        </w:rPr>
        <w:t>. When the company went public i</w:t>
      </w:r>
      <w:r w:rsidR="00EB1418">
        <w:rPr>
          <w:rFonts w:ascii="Times New Roman" w:hAnsi="Times New Roman" w:cs="Times New Roman"/>
          <w:sz w:val="24"/>
          <w:szCs w:val="24"/>
        </w:rPr>
        <w:t xml:space="preserve">n an </w:t>
      </w:r>
      <w:r w:rsidR="00DD5322">
        <w:rPr>
          <w:rFonts w:ascii="Times New Roman" w:hAnsi="Times New Roman" w:cs="Times New Roman"/>
          <w:sz w:val="24"/>
          <w:szCs w:val="24"/>
        </w:rPr>
        <w:t>ingenious</w:t>
      </w:r>
      <w:r w:rsidR="00EB1418">
        <w:rPr>
          <w:rFonts w:ascii="Times New Roman" w:hAnsi="Times New Roman" w:cs="Times New Roman"/>
          <w:sz w:val="24"/>
          <w:szCs w:val="24"/>
        </w:rPr>
        <w:t xml:space="preserve"> </w:t>
      </w:r>
      <w:r w:rsidR="009F175F">
        <w:rPr>
          <w:rFonts w:ascii="Times New Roman" w:hAnsi="Times New Roman" w:cs="Times New Roman"/>
          <w:sz w:val="24"/>
          <w:szCs w:val="24"/>
        </w:rPr>
        <w:t xml:space="preserve">marketing </w:t>
      </w:r>
      <w:r w:rsidR="00316D28">
        <w:rPr>
          <w:rFonts w:ascii="Times New Roman" w:hAnsi="Times New Roman" w:cs="Times New Roman"/>
          <w:sz w:val="24"/>
          <w:szCs w:val="24"/>
        </w:rPr>
        <w:t>strategy,</w:t>
      </w:r>
      <w:r w:rsidR="009F175F">
        <w:rPr>
          <w:rFonts w:ascii="Times New Roman" w:hAnsi="Times New Roman" w:cs="Times New Roman"/>
          <w:sz w:val="24"/>
          <w:szCs w:val="24"/>
        </w:rPr>
        <w:t xml:space="preserve"> </w:t>
      </w:r>
      <w:r w:rsidR="00AB48C2">
        <w:rPr>
          <w:rFonts w:ascii="Times New Roman" w:hAnsi="Times New Roman" w:cs="Times New Roman"/>
          <w:sz w:val="24"/>
          <w:szCs w:val="24"/>
        </w:rPr>
        <w:t>it</w:t>
      </w:r>
      <w:r w:rsidR="00DD5322">
        <w:rPr>
          <w:rFonts w:ascii="Times New Roman" w:hAnsi="Times New Roman" w:cs="Times New Roman"/>
          <w:sz w:val="24"/>
          <w:szCs w:val="24"/>
        </w:rPr>
        <w:t xml:space="preserve"> </w:t>
      </w:r>
      <w:r w:rsidR="00C57EBE">
        <w:rPr>
          <w:rFonts w:ascii="Times New Roman" w:hAnsi="Times New Roman" w:cs="Times New Roman"/>
          <w:sz w:val="24"/>
          <w:szCs w:val="24"/>
        </w:rPr>
        <w:t>advertised an</w:t>
      </w:r>
      <w:r w:rsidR="00EB1418">
        <w:rPr>
          <w:rFonts w:ascii="Times New Roman" w:hAnsi="Times New Roman" w:cs="Times New Roman"/>
          <w:sz w:val="24"/>
          <w:szCs w:val="24"/>
        </w:rPr>
        <w:t xml:space="preserve"> offer</w:t>
      </w:r>
      <w:r w:rsidR="00C57EBE">
        <w:rPr>
          <w:rFonts w:ascii="Times New Roman" w:hAnsi="Times New Roman" w:cs="Times New Roman"/>
          <w:sz w:val="24"/>
          <w:szCs w:val="24"/>
        </w:rPr>
        <w:t xml:space="preserve"> </w:t>
      </w:r>
      <w:r w:rsidR="00CA1536">
        <w:rPr>
          <w:rFonts w:ascii="Times New Roman" w:hAnsi="Times New Roman" w:cs="Times New Roman"/>
          <w:sz w:val="24"/>
          <w:szCs w:val="24"/>
        </w:rPr>
        <w:t xml:space="preserve">on its six-packs of beer </w:t>
      </w:r>
      <w:r w:rsidR="00C57EBE">
        <w:rPr>
          <w:rFonts w:ascii="Times New Roman" w:hAnsi="Times New Roman" w:cs="Times New Roman"/>
          <w:sz w:val="24"/>
          <w:szCs w:val="24"/>
        </w:rPr>
        <w:t>for</w:t>
      </w:r>
      <w:r w:rsidR="00EB1418">
        <w:rPr>
          <w:rFonts w:ascii="Times New Roman" w:hAnsi="Times New Roman" w:cs="Times New Roman"/>
          <w:sz w:val="24"/>
          <w:szCs w:val="24"/>
        </w:rPr>
        <w:t xml:space="preserve"> its patrons</w:t>
      </w:r>
      <w:r w:rsidR="00C57EBE">
        <w:rPr>
          <w:rFonts w:ascii="Times New Roman" w:hAnsi="Times New Roman" w:cs="Times New Roman"/>
          <w:sz w:val="24"/>
          <w:szCs w:val="24"/>
        </w:rPr>
        <w:t xml:space="preserve"> to purchase its stock at 15 dollars a share</w:t>
      </w:r>
      <w:r w:rsidR="00CA1536">
        <w:rPr>
          <w:rFonts w:ascii="Times New Roman" w:hAnsi="Times New Roman" w:cs="Times New Roman"/>
          <w:sz w:val="24"/>
          <w:szCs w:val="24"/>
        </w:rPr>
        <w:t xml:space="preserve"> while everyone else had to pa</w:t>
      </w:r>
      <w:r w:rsidR="00DD5322">
        <w:rPr>
          <w:rFonts w:ascii="Times New Roman" w:hAnsi="Times New Roman" w:cs="Times New Roman"/>
          <w:sz w:val="24"/>
          <w:szCs w:val="24"/>
        </w:rPr>
        <w:t>y</w:t>
      </w:r>
      <w:r w:rsidR="00CA1536">
        <w:rPr>
          <w:rFonts w:ascii="Times New Roman" w:hAnsi="Times New Roman" w:cs="Times New Roman"/>
          <w:sz w:val="24"/>
          <w:szCs w:val="24"/>
        </w:rPr>
        <w:t xml:space="preserve"> 20 dollars a share</w:t>
      </w:r>
      <w:r w:rsidR="00726C40">
        <w:rPr>
          <w:rFonts w:ascii="Times New Roman" w:hAnsi="Times New Roman" w:cs="Times New Roman"/>
          <w:sz w:val="24"/>
          <w:szCs w:val="24"/>
        </w:rPr>
        <w:t xml:space="preserve"> </w:t>
      </w:r>
      <w:r w:rsidR="00CC0CEC" w:rsidRPr="00CC0CEC">
        <w:rPr>
          <w:rFonts w:ascii="Times New Roman" w:hAnsi="Times New Roman" w:cs="Times New Roman"/>
          <w:sz w:val="24"/>
          <w:szCs w:val="24"/>
        </w:rPr>
        <w:t>(Dess et al., 2020)</w:t>
      </w:r>
      <w:r w:rsidR="00CA1536">
        <w:rPr>
          <w:rFonts w:ascii="Times New Roman" w:hAnsi="Times New Roman" w:cs="Times New Roman"/>
          <w:sz w:val="24"/>
          <w:szCs w:val="24"/>
        </w:rPr>
        <w:t xml:space="preserve">. </w:t>
      </w:r>
      <w:r w:rsidR="00316D28">
        <w:rPr>
          <w:rFonts w:ascii="Times New Roman" w:hAnsi="Times New Roman" w:cs="Times New Roman"/>
          <w:sz w:val="24"/>
          <w:szCs w:val="24"/>
        </w:rPr>
        <w:t xml:space="preserve">Investors were not happy, but loyalty can go a long way. </w:t>
      </w:r>
      <w:r w:rsidR="00D4726E">
        <w:rPr>
          <w:rFonts w:ascii="Times New Roman" w:hAnsi="Times New Roman" w:cs="Times New Roman"/>
          <w:sz w:val="24"/>
          <w:szCs w:val="24"/>
        </w:rPr>
        <w:t xml:space="preserve">The company </w:t>
      </w:r>
      <w:r w:rsidR="00A97C49">
        <w:rPr>
          <w:rFonts w:ascii="Times New Roman" w:hAnsi="Times New Roman" w:cs="Times New Roman"/>
          <w:sz w:val="24"/>
          <w:szCs w:val="24"/>
        </w:rPr>
        <w:t>experience</w:t>
      </w:r>
      <w:r w:rsidR="00D4726E">
        <w:rPr>
          <w:rFonts w:ascii="Times New Roman" w:hAnsi="Times New Roman" w:cs="Times New Roman"/>
          <w:sz w:val="24"/>
          <w:szCs w:val="24"/>
        </w:rPr>
        <w:t xml:space="preserve">d </w:t>
      </w:r>
      <w:r w:rsidR="0052299A">
        <w:rPr>
          <w:rFonts w:ascii="Times New Roman" w:hAnsi="Times New Roman" w:cs="Times New Roman"/>
          <w:sz w:val="24"/>
          <w:szCs w:val="24"/>
        </w:rPr>
        <w:t xml:space="preserve">tremendous growth </w:t>
      </w:r>
      <w:r w:rsidR="00C27645">
        <w:rPr>
          <w:rFonts w:ascii="Times New Roman" w:hAnsi="Times New Roman" w:cs="Times New Roman"/>
          <w:sz w:val="24"/>
          <w:szCs w:val="24"/>
        </w:rPr>
        <w:t>then</w:t>
      </w:r>
      <w:r w:rsidR="0052299A">
        <w:rPr>
          <w:rFonts w:ascii="Times New Roman" w:hAnsi="Times New Roman" w:cs="Times New Roman"/>
          <w:sz w:val="24"/>
          <w:szCs w:val="24"/>
        </w:rPr>
        <w:t>, but f</w:t>
      </w:r>
      <w:r w:rsidR="00BC3C23">
        <w:rPr>
          <w:rFonts w:ascii="Times New Roman" w:hAnsi="Times New Roman" w:cs="Times New Roman"/>
          <w:sz w:val="24"/>
          <w:szCs w:val="24"/>
        </w:rPr>
        <w:t>rom there</w:t>
      </w:r>
      <w:r w:rsidR="00AB48C2">
        <w:rPr>
          <w:rFonts w:ascii="Times New Roman" w:hAnsi="Times New Roman" w:cs="Times New Roman"/>
          <w:sz w:val="24"/>
          <w:szCs w:val="24"/>
        </w:rPr>
        <w:t>,</w:t>
      </w:r>
      <w:r w:rsidR="00BC3C23">
        <w:rPr>
          <w:rFonts w:ascii="Times New Roman" w:hAnsi="Times New Roman" w:cs="Times New Roman"/>
          <w:sz w:val="24"/>
          <w:szCs w:val="24"/>
        </w:rPr>
        <w:t xml:space="preserve"> </w:t>
      </w:r>
      <w:r w:rsidR="00A97C49">
        <w:rPr>
          <w:rFonts w:ascii="Times New Roman" w:hAnsi="Times New Roman" w:cs="Times New Roman"/>
          <w:sz w:val="24"/>
          <w:szCs w:val="24"/>
        </w:rPr>
        <w:t>it</w:t>
      </w:r>
      <w:r w:rsidR="00BC3C23">
        <w:rPr>
          <w:rFonts w:ascii="Times New Roman" w:hAnsi="Times New Roman" w:cs="Times New Roman"/>
          <w:sz w:val="24"/>
          <w:szCs w:val="24"/>
        </w:rPr>
        <w:t xml:space="preserve"> entered </w:t>
      </w:r>
      <w:r w:rsidR="0052299A">
        <w:rPr>
          <w:rFonts w:ascii="Times New Roman" w:hAnsi="Times New Roman" w:cs="Times New Roman"/>
          <w:sz w:val="24"/>
          <w:szCs w:val="24"/>
        </w:rPr>
        <w:t>its</w:t>
      </w:r>
      <w:r w:rsidR="00BC3C23">
        <w:rPr>
          <w:rFonts w:ascii="Times New Roman" w:hAnsi="Times New Roman" w:cs="Times New Roman"/>
          <w:sz w:val="24"/>
          <w:szCs w:val="24"/>
        </w:rPr>
        <w:t xml:space="preserve"> major growth</w:t>
      </w:r>
      <w:r w:rsidR="0052299A">
        <w:rPr>
          <w:rFonts w:ascii="Times New Roman" w:hAnsi="Times New Roman" w:cs="Times New Roman"/>
          <w:sz w:val="24"/>
          <w:szCs w:val="24"/>
        </w:rPr>
        <w:t xml:space="preserve"> stage.</w:t>
      </w:r>
      <w:r w:rsidR="002E3B88">
        <w:rPr>
          <w:rFonts w:ascii="Times New Roman" w:hAnsi="Times New Roman" w:cs="Times New Roman"/>
          <w:sz w:val="24"/>
          <w:szCs w:val="24"/>
        </w:rPr>
        <w:t xml:space="preserve"> While the company was no </w:t>
      </w:r>
      <w:r w:rsidR="008D18AE">
        <w:rPr>
          <w:rFonts w:ascii="Times New Roman" w:hAnsi="Times New Roman" w:cs="Times New Roman"/>
          <w:sz w:val="24"/>
          <w:szCs w:val="24"/>
        </w:rPr>
        <w:t>stranger</w:t>
      </w:r>
      <w:r w:rsidR="002E3B88">
        <w:rPr>
          <w:rFonts w:ascii="Times New Roman" w:hAnsi="Times New Roman" w:cs="Times New Roman"/>
          <w:sz w:val="24"/>
          <w:szCs w:val="24"/>
        </w:rPr>
        <w:t xml:space="preserve"> to awards </w:t>
      </w:r>
      <w:r w:rsidR="00ED5D19">
        <w:rPr>
          <w:rFonts w:ascii="Times New Roman" w:hAnsi="Times New Roman" w:cs="Times New Roman"/>
          <w:sz w:val="24"/>
          <w:szCs w:val="24"/>
        </w:rPr>
        <w:t xml:space="preserve">after its </w:t>
      </w:r>
      <w:r w:rsidR="001A79B9">
        <w:rPr>
          <w:rFonts w:ascii="Times New Roman" w:hAnsi="Times New Roman" w:cs="Times New Roman"/>
          <w:sz w:val="24"/>
          <w:szCs w:val="24"/>
        </w:rPr>
        <w:t xml:space="preserve">“Best Beer in </w:t>
      </w:r>
      <w:r w:rsidR="007840D7">
        <w:rPr>
          <w:rFonts w:ascii="Times New Roman" w:hAnsi="Times New Roman" w:cs="Times New Roman"/>
          <w:sz w:val="24"/>
          <w:szCs w:val="24"/>
        </w:rPr>
        <w:t>America” victory just one year after the company was started</w:t>
      </w:r>
      <w:r w:rsidR="008D18AE">
        <w:rPr>
          <w:rFonts w:ascii="Times New Roman" w:hAnsi="Times New Roman" w:cs="Times New Roman"/>
          <w:sz w:val="24"/>
          <w:szCs w:val="24"/>
        </w:rPr>
        <w:t xml:space="preserve"> and </w:t>
      </w:r>
      <w:r w:rsidR="00ED5D19">
        <w:rPr>
          <w:rFonts w:ascii="Times New Roman" w:hAnsi="Times New Roman" w:cs="Times New Roman"/>
          <w:sz w:val="24"/>
          <w:szCs w:val="24"/>
        </w:rPr>
        <w:t xml:space="preserve">several since </w:t>
      </w:r>
      <w:r w:rsidR="00593AA8">
        <w:rPr>
          <w:rFonts w:ascii="Times New Roman" w:hAnsi="Times New Roman" w:cs="Times New Roman"/>
          <w:sz w:val="24"/>
          <w:szCs w:val="24"/>
        </w:rPr>
        <w:t>then,</w:t>
      </w:r>
      <w:r w:rsidR="00E279FB">
        <w:rPr>
          <w:rFonts w:ascii="Times New Roman" w:hAnsi="Times New Roman" w:cs="Times New Roman"/>
          <w:sz w:val="24"/>
          <w:szCs w:val="24"/>
        </w:rPr>
        <w:t xml:space="preserve"> </w:t>
      </w:r>
      <w:r w:rsidR="0022132B">
        <w:rPr>
          <w:rFonts w:ascii="Times New Roman" w:hAnsi="Times New Roman" w:cs="Times New Roman"/>
          <w:sz w:val="24"/>
          <w:szCs w:val="24"/>
        </w:rPr>
        <w:t>since 2000</w:t>
      </w:r>
      <w:r w:rsidR="00AB48C2">
        <w:rPr>
          <w:rFonts w:ascii="Times New Roman" w:hAnsi="Times New Roman" w:cs="Times New Roman"/>
          <w:sz w:val="24"/>
          <w:szCs w:val="24"/>
        </w:rPr>
        <w:t>,</w:t>
      </w:r>
      <w:r w:rsidR="0022132B">
        <w:rPr>
          <w:rFonts w:ascii="Times New Roman" w:hAnsi="Times New Roman" w:cs="Times New Roman"/>
          <w:sz w:val="24"/>
          <w:szCs w:val="24"/>
        </w:rPr>
        <w:t xml:space="preserve"> Samuel Adams </w:t>
      </w:r>
      <w:r w:rsidR="00133AA1">
        <w:rPr>
          <w:rFonts w:ascii="Times New Roman" w:hAnsi="Times New Roman" w:cs="Times New Roman"/>
          <w:sz w:val="24"/>
          <w:szCs w:val="24"/>
        </w:rPr>
        <w:t>ha</w:t>
      </w:r>
      <w:r w:rsidR="00AB48C2">
        <w:rPr>
          <w:rFonts w:ascii="Times New Roman" w:hAnsi="Times New Roman" w:cs="Times New Roman"/>
          <w:sz w:val="24"/>
          <w:szCs w:val="24"/>
        </w:rPr>
        <w:t>s</w:t>
      </w:r>
      <w:r w:rsidR="00133AA1">
        <w:rPr>
          <w:rFonts w:ascii="Times New Roman" w:hAnsi="Times New Roman" w:cs="Times New Roman"/>
          <w:sz w:val="24"/>
          <w:szCs w:val="24"/>
        </w:rPr>
        <w:t xml:space="preserve"> won more international </w:t>
      </w:r>
      <w:r w:rsidR="00087E48">
        <w:rPr>
          <w:rFonts w:ascii="Times New Roman" w:hAnsi="Times New Roman" w:cs="Times New Roman"/>
          <w:sz w:val="24"/>
          <w:szCs w:val="24"/>
        </w:rPr>
        <w:t xml:space="preserve">competitions than any other brewery </w:t>
      </w:r>
      <w:r w:rsidR="00AB48C2">
        <w:rPr>
          <w:rFonts w:ascii="Times New Roman" w:hAnsi="Times New Roman" w:cs="Times New Roman"/>
          <w:sz w:val="24"/>
          <w:szCs w:val="24"/>
        </w:rPr>
        <w:t>worldwide</w:t>
      </w:r>
      <w:r w:rsidR="00087E48">
        <w:rPr>
          <w:rFonts w:ascii="Times New Roman" w:hAnsi="Times New Roman" w:cs="Times New Roman"/>
          <w:sz w:val="24"/>
          <w:szCs w:val="24"/>
        </w:rPr>
        <w:t xml:space="preserve">. </w:t>
      </w:r>
      <w:r w:rsidR="00593AA8">
        <w:rPr>
          <w:rFonts w:ascii="Times New Roman" w:hAnsi="Times New Roman" w:cs="Times New Roman"/>
          <w:sz w:val="24"/>
          <w:szCs w:val="24"/>
        </w:rPr>
        <w:t>Their</w:t>
      </w:r>
      <w:r w:rsidR="00351826">
        <w:rPr>
          <w:rFonts w:ascii="Times New Roman" w:hAnsi="Times New Roman" w:cs="Times New Roman"/>
          <w:sz w:val="24"/>
          <w:szCs w:val="24"/>
        </w:rPr>
        <w:t xml:space="preserve"> growing popularity allowed them to purchase a world</w:t>
      </w:r>
      <w:r w:rsidR="00AB48C2">
        <w:rPr>
          <w:rFonts w:ascii="Times New Roman" w:hAnsi="Times New Roman" w:cs="Times New Roman"/>
          <w:sz w:val="24"/>
          <w:szCs w:val="24"/>
        </w:rPr>
        <w:t>-</w:t>
      </w:r>
      <w:r w:rsidR="00351826">
        <w:rPr>
          <w:rFonts w:ascii="Times New Roman" w:hAnsi="Times New Roman" w:cs="Times New Roman"/>
          <w:sz w:val="24"/>
          <w:szCs w:val="24"/>
        </w:rPr>
        <w:t>class brewery in 2008</w:t>
      </w:r>
      <w:r w:rsidR="00AB48C2">
        <w:rPr>
          <w:rFonts w:ascii="Times New Roman" w:hAnsi="Times New Roman" w:cs="Times New Roman"/>
          <w:sz w:val="24"/>
          <w:szCs w:val="24"/>
        </w:rPr>
        <w:t>,</w:t>
      </w:r>
      <w:r w:rsidR="0036541C">
        <w:rPr>
          <w:rFonts w:ascii="Times New Roman" w:hAnsi="Times New Roman" w:cs="Times New Roman"/>
          <w:sz w:val="24"/>
          <w:szCs w:val="24"/>
        </w:rPr>
        <w:t xml:space="preserve"> and </w:t>
      </w:r>
      <w:r w:rsidR="001621DC">
        <w:rPr>
          <w:rFonts w:ascii="Times New Roman" w:hAnsi="Times New Roman" w:cs="Times New Roman"/>
          <w:sz w:val="24"/>
          <w:szCs w:val="24"/>
        </w:rPr>
        <w:t xml:space="preserve">after catching the front of the </w:t>
      </w:r>
      <w:r w:rsidR="00E92214">
        <w:rPr>
          <w:rFonts w:ascii="Times New Roman" w:hAnsi="Times New Roman" w:cs="Times New Roman"/>
          <w:sz w:val="24"/>
          <w:szCs w:val="24"/>
        </w:rPr>
        <w:t>non-beer trend</w:t>
      </w:r>
      <w:r w:rsidR="00AB48C2">
        <w:rPr>
          <w:rFonts w:ascii="Times New Roman" w:hAnsi="Times New Roman" w:cs="Times New Roman"/>
          <w:sz w:val="24"/>
          <w:szCs w:val="24"/>
        </w:rPr>
        <w:t>,</w:t>
      </w:r>
      <w:r w:rsidR="00600AFA">
        <w:rPr>
          <w:rFonts w:ascii="Times New Roman" w:hAnsi="Times New Roman" w:cs="Times New Roman"/>
          <w:sz w:val="24"/>
          <w:szCs w:val="24"/>
        </w:rPr>
        <w:t xml:space="preserve"> they grew 30 percent in two </w:t>
      </w:r>
      <w:r w:rsidR="00600AFA">
        <w:rPr>
          <w:rFonts w:ascii="Times New Roman" w:hAnsi="Times New Roman" w:cs="Times New Roman"/>
          <w:sz w:val="24"/>
          <w:szCs w:val="24"/>
        </w:rPr>
        <w:lastRenderedPageBreak/>
        <w:t>years</w:t>
      </w:r>
      <w:r w:rsidR="00AB48C2">
        <w:rPr>
          <w:rFonts w:ascii="Times New Roman" w:hAnsi="Times New Roman" w:cs="Times New Roman"/>
          <w:sz w:val="24"/>
          <w:szCs w:val="24"/>
        </w:rPr>
        <w:t>,</w:t>
      </w:r>
      <w:r w:rsidR="00600AFA">
        <w:rPr>
          <w:rFonts w:ascii="Times New Roman" w:hAnsi="Times New Roman" w:cs="Times New Roman"/>
          <w:sz w:val="24"/>
          <w:szCs w:val="24"/>
        </w:rPr>
        <w:t xml:space="preserve"> from 2012 to 2014</w:t>
      </w:r>
      <w:r w:rsidR="00D24948">
        <w:rPr>
          <w:rFonts w:ascii="Times New Roman" w:hAnsi="Times New Roman" w:cs="Times New Roman"/>
          <w:sz w:val="24"/>
          <w:szCs w:val="24"/>
        </w:rPr>
        <w:t xml:space="preserve"> </w:t>
      </w:r>
      <w:r w:rsidR="00D24948" w:rsidRPr="00D24948">
        <w:rPr>
          <w:rFonts w:ascii="Times New Roman" w:hAnsi="Times New Roman" w:cs="Times New Roman"/>
          <w:sz w:val="24"/>
          <w:szCs w:val="24"/>
        </w:rPr>
        <w:t>(Dess et al., 2020)</w:t>
      </w:r>
      <w:r w:rsidR="00600AFA">
        <w:rPr>
          <w:rFonts w:ascii="Times New Roman" w:hAnsi="Times New Roman" w:cs="Times New Roman"/>
          <w:sz w:val="24"/>
          <w:szCs w:val="24"/>
        </w:rPr>
        <w:t xml:space="preserve">. </w:t>
      </w:r>
      <w:r w:rsidR="006B0DE5">
        <w:rPr>
          <w:rFonts w:ascii="Times New Roman" w:hAnsi="Times New Roman" w:cs="Times New Roman"/>
          <w:sz w:val="24"/>
          <w:szCs w:val="24"/>
        </w:rPr>
        <w:t>In 2015</w:t>
      </w:r>
      <w:r w:rsidR="00AB48C2">
        <w:rPr>
          <w:rFonts w:ascii="Times New Roman" w:hAnsi="Times New Roman" w:cs="Times New Roman"/>
          <w:sz w:val="24"/>
          <w:szCs w:val="24"/>
        </w:rPr>
        <w:t>,</w:t>
      </w:r>
      <w:r w:rsidR="006B0DE5">
        <w:rPr>
          <w:rFonts w:ascii="Times New Roman" w:hAnsi="Times New Roman" w:cs="Times New Roman"/>
          <w:sz w:val="24"/>
          <w:szCs w:val="24"/>
        </w:rPr>
        <w:t xml:space="preserve"> it became the largest craft brewery</w:t>
      </w:r>
      <w:r w:rsidR="0025672D">
        <w:rPr>
          <w:rFonts w:ascii="Times New Roman" w:hAnsi="Times New Roman" w:cs="Times New Roman"/>
          <w:sz w:val="24"/>
          <w:szCs w:val="24"/>
        </w:rPr>
        <w:t xml:space="preserve"> and the </w:t>
      </w:r>
      <w:r w:rsidR="001A2CDA">
        <w:rPr>
          <w:rFonts w:ascii="Times New Roman" w:hAnsi="Times New Roman" w:cs="Times New Roman"/>
          <w:sz w:val="24"/>
          <w:szCs w:val="24"/>
        </w:rPr>
        <w:t>seventh-largest overall brewery in the U.S</w:t>
      </w:r>
      <w:r w:rsidR="00523802">
        <w:rPr>
          <w:rFonts w:ascii="Times New Roman" w:hAnsi="Times New Roman" w:cs="Times New Roman"/>
          <w:sz w:val="24"/>
          <w:szCs w:val="24"/>
        </w:rPr>
        <w:t xml:space="preserve">. Since </w:t>
      </w:r>
      <w:r w:rsidR="003A7072">
        <w:rPr>
          <w:rFonts w:ascii="Times New Roman" w:hAnsi="Times New Roman" w:cs="Times New Roman"/>
          <w:sz w:val="24"/>
          <w:szCs w:val="24"/>
        </w:rPr>
        <w:t>then,</w:t>
      </w:r>
      <w:r w:rsidR="001A2CDA">
        <w:rPr>
          <w:rFonts w:ascii="Times New Roman" w:hAnsi="Times New Roman" w:cs="Times New Roman"/>
          <w:sz w:val="24"/>
          <w:szCs w:val="24"/>
        </w:rPr>
        <w:t xml:space="preserve"> </w:t>
      </w:r>
      <w:r w:rsidR="00D24948">
        <w:rPr>
          <w:rFonts w:ascii="Times New Roman" w:hAnsi="Times New Roman" w:cs="Times New Roman"/>
          <w:sz w:val="24"/>
          <w:szCs w:val="24"/>
        </w:rPr>
        <w:t>its</w:t>
      </w:r>
      <w:r w:rsidR="001A2CDA">
        <w:rPr>
          <w:rFonts w:ascii="Times New Roman" w:hAnsi="Times New Roman" w:cs="Times New Roman"/>
          <w:sz w:val="24"/>
          <w:szCs w:val="24"/>
        </w:rPr>
        <w:t xml:space="preserve"> </w:t>
      </w:r>
      <w:r w:rsidR="00795F5B">
        <w:rPr>
          <w:rFonts w:ascii="Times New Roman" w:hAnsi="Times New Roman" w:cs="Times New Roman"/>
          <w:sz w:val="24"/>
          <w:szCs w:val="24"/>
        </w:rPr>
        <w:t xml:space="preserve">growth has slowed, but </w:t>
      </w:r>
      <w:r w:rsidR="00AB48C2">
        <w:rPr>
          <w:rFonts w:ascii="Times New Roman" w:hAnsi="Times New Roman" w:cs="Times New Roman"/>
          <w:sz w:val="24"/>
          <w:szCs w:val="24"/>
        </w:rPr>
        <w:t xml:space="preserve">it </w:t>
      </w:r>
      <w:r w:rsidR="00795F5B">
        <w:rPr>
          <w:rFonts w:ascii="Times New Roman" w:hAnsi="Times New Roman" w:cs="Times New Roman"/>
          <w:sz w:val="24"/>
          <w:szCs w:val="24"/>
        </w:rPr>
        <w:t xml:space="preserve">is still growing quite well. </w:t>
      </w:r>
      <w:r w:rsidR="00D562FA" w:rsidRPr="00D562FA">
        <w:rPr>
          <w:rFonts w:ascii="Times New Roman" w:hAnsi="Times New Roman" w:cs="Times New Roman"/>
          <w:sz w:val="24"/>
          <w:szCs w:val="24"/>
        </w:rPr>
        <w:t>Yuengling</w:t>
      </w:r>
      <w:r w:rsidR="00D562FA">
        <w:rPr>
          <w:rFonts w:ascii="Times New Roman" w:hAnsi="Times New Roman" w:cs="Times New Roman"/>
          <w:sz w:val="24"/>
          <w:szCs w:val="24"/>
        </w:rPr>
        <w:t xml:space="preserve"> surpassed </w:t>
      </w:r>
      <w:r w:rsidR="00A5285B">
        <w:rPr>
          <w:rFonts w:ascii="Times New Roman" w:hAnsi="Times New Roman" w:cs="Times New Roman"/>
          <w:sz w:val="24"/>
          <w:szCs w:val="24"/>
        </w:rPr>
        <w:t>them in 2018, but they are still number two</w:t>
      </w:r>
      <w:r w:rsidR="00AB48C2">
        <w:rPr>
          <w:rFonts w:ascii="Times New Roman" w:hAnsi="Times New Roman" w:cs="Times New Roman"/>
          <w:sz w:val="24"/>
          <w:szCs w:val="24"/>
        </w:rPr>
        <w:t>,</w:t>
      </w:r>
      <w:r w:rsidR="00A5285B">
        <w:rPr>
          <w:rFonts w:ascii="Times New Roman" w:hAnsi="Times New Roman" w:cs="Times New Roman"/>
          <w:sz w:val="24"/>
          <w:szCs w:val="24"/>
        </w:rPr>
        <w:t xml:space="preserve"> and they still have the </w:t>
      </w:r>
      <w:r w:rsidR="00884839">
        <w:rPr>
          <w:rFonts w:ascii="Times New Roman" w:hAnsi="Times New Roman" w:cs="Times New Roman"/>
          <w:sz w:val="24"/>
          <w:szCs w:val="24"/>
        </w:rPr>
        <w:t xml:space="preserve">leading hard cider in the country. </w:t>
      </w:r>
      <w:r w:rsidR="00BE6245">
        <w:rPr>
          <w:rFonts w:ascii="Times New Roman" w:hAnsi="Times New Roman" w:cs="Times New Roman"/>
          <w:sz w:val="24"/>
          <w:szCs w:val="24"/>
        </w:rPr>
        <w:t xml:space="preserve">With </w:t>
      </w:r>
      <w:r w:rsidR="00D24948">
        <w:rPr>
          <w:rFonts w:ascii="Times New Roman" w:hAnsi="Times New Roman" w:cs="Times New Roman"/>
          <w:sz w:val="24"/>
          <w:szCs w:val="24"/>
        </w:rPr>
        <w:t>all</w:t>
      </w:r>
      <w:r w:rsidR="00BE6245">
        <w:rPr>
          <w:rFonts w:ascii="Times New Roman" w:hAnsi="Times New Roman" w:cs="Times New Roman"/>
          <w:sz w:val="24"/>
          <w:szCs w:val="24"/>
        </w:rPr>
        <w:t xml:space="preserve"> these accomplishments</w:t>
      </w:r>
      <w:r w:rsidR="00AB48C2">
        <w:rPr>
          <w:rFonts w:ascii="Times New Roman" w:hAnsi="Times New Roman" w:cs="Times New Roman"/>
          <w:sz w:val="24"/>
          <w:szCs w:val="24"/>
        </w:rPr>
        <w:t>,</w:t>
      </w:r>
      <w:r w:rsidR="00BE6245">
        <w:rPr>
          <w:rFonts w:ascii="Times New Roman" w:hAnsi="Times New Roman" w:cs="Times New Roman"/>
          <w:sz w:val="24"/>
          <w:szCs w:val="24"/>
        </w:rPr>
        <w:t xml:space="preserve"> they are far from their maturity stage </w:t>
      </w:r>
      <w:r w:rsidR="004524AD">
        <w:rPr>
          <w:rFonts w:ascii="Times New Roman" w:hAnsi="Times New Roman" w:cs="Times New Roman"/>
          <w:sz w:val="24"/>
          <w:szCs w:val="24"/>
        </w:rPr>
        <w:t xml:space="preserve">and nowhere near their declining stage as long as they </w:t>
      </w:r>
      <w:r w:rsidR="00AE2608">
        <w:rPr>
          <w:rFonts w:ascii="Times New Roman" w:hAnsi="Times New Roman" w:cs="Times New Roman"/>
          <w:sz w:val="24"/>
          <w:szCs w:val="24"/>
        </w:rPr>
        <w:t xml:space="preserve">continue to mark the trends, stay innovative, and continue </w:t>
      </w:r>
      <w:r w:rsidR="003A7072">
        <w:rPr>
          <w:rFonts w:ascii="Times New Roman" w:hAnsi="Times New Roman" w:cs="Times New Roman"/>
          <w:sz w:val="24"/>
          <w:szCs w:val="24"/>
        </w:rPr>
        <w:t>to work toward their vision.</w:t>
      </w:r>
    </w:p>
    <w:p w14:paraId="6F5A4D1A" w14:textId="7B38B30E" w:rsidR="008930F9" w:rsidRDefault="008930F9" w:rsidP="00ED144F">
      <w:pPr>
        <w:spacing w:line="480" w:lineRule="auto"/>
        <w:rPr>
          <w:rFonts w:ascii="Times New Roman" w:hAnsi="Times New Roman" w:cs="Times New Roman"/>
          <w:b/>
          <w:bCs/>
          <w:sz w:val="24"/>
          <w:szCs w:val="24"/>
        </w:rPr>
      </w:pPr>
      <w:r>
        <w:rPr>
          <w:rFonts w:ascii="Times New Roman" w:hAnsi="Times New Roman" w:cs="Times New Roman"/>
          <w:b/>
          <w:bCs/>
          <w:sz w:val="24"/>
          <w:szCs w:val="24"/>
        </w:rPr>
        <w:t>Competition</w:t>
      </w:r>
    </w:p>
    <w:p w14:paraId="3D5695CA" w14:textId="10D37E55" w:rsidR="007F4754" w:rsidRDefault="007F4754" w:rsidP="00ED144F">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AF229F" w:rsidRPr="00AF229F">
        <w:rPr>
          <w:rFonts w:ascii="Times New Roman" w:hAnsi="Times New Roman" w:cs="Times New Roman"/>
          <w:sz w:val="24"/>
          <w:szCs w:val="24"/>
        </w:rPr>
        <w:t xml:space="preserve">Industry competition involves the five competition forces with the intensity of the rivalry between existing competitors in the center. The other four forces are the threat of new business, the bargaining power of customers, the buying power of suppliers, and the threat of substitute products and services. </w:t>
      </w:r>
      <w:r w:rsidR="00AF229F">
        <w:rPr>
          <w:rFonts w:ascii="Times New Roman" w:hAnsi="Times New Roman" w:cs="Times New Roman"/>
          <w:sz w:val="24"/>
          <w:szCs w:val="24"/>
        </w:rPr>
        <w:t>Within the beer industry, the rivalry is not especially intense. The Boston Beer Company makes up one percent of the total market. While that may not seem like much</w:t>
      </w:r>
      <w:r w:rsidR="007C107F">
        <w:rPr>
          <w:rFonts w:ascii="Times New Roman" w:hAnsi="Times New Roman" w:cs="Times New Roman"/>
          <w:sz w:val="24"/>
          <w:szCs w:val="24"/>
        </w:rPr>
        <w:t>,</w:t>
      </w:r>
      <w:r w:rsidR="00AF229F">
        <w:rPr>
          <w:rFonts w:ascii="Times New Roman" w:hAnsi="Times New Roman" w:cs="Times New Roman"/>
          <w:sz w:val="24"/>
          <w:szCs w:val="24"/>
        </w:rPr>
        <w:t xml:space="preserve"> the two largest brewers, Anheuser-Busch InBev and MillerCoors, LLC, make up 80 percent of the market</w:t>
      </w:r>
      <w:r w:rsidR="007C107F">
        <w:rPr>
          <w:rFonts w:ascii="Times New Roman" w:hAnsi="Times New Roman" w:cs="Times New Roman"/>
          <w:sz w:val="24"/>
          <w:szCs w:val="24"/>
        </w:rPr>
        <w:t>,</w:t>
      </w:r>
      <w:r w:rsidR="00AF229F">
        <w:rPr>
          <w:rFonts w:ascii="Times New Roman" w:hAnsi="Times New Roman" w:cs="Times New Roman"/>
          <w:sz w:val="24"/>
          <w:szCs w:val="24"/>
        </w:rPr>
        <w:t xml:space="preserve"> while the other almost 2,000 </w:t>
      </w:r>
      <w:r w:rsidR="007C107F">
        <w:rPr>
          <w:rFonts w:ascii="Times New Roman" w:hAnsi="Times New Roman" w:cs="Times New Roman"/>
          <w:sz w:val="24"/>
          <w:szCs w:val="24"/>
        </w:rPr>
        <w:t xml:space="preserve">small </w:t>
      </w:r>
      <w:r w:rsidR="00AF229F">
        <w:rPr>
          <w:rFonts w:ascii="Times New Roman" w:hAnsi="Times New Roman" w:cs="Times New Roman"/>
          <w:sz w:val="24"/>
          <w:szCs w:val="24"/>
        </w:rPr>
        <w:t>brewers make up the other 19 percent. So</w:t>
      </w:r>
      <w:r w:rsidR="007C107F">
        <w:rPr>
          <w:rFonts w:ascii="Times New Roman" w:hAnsi="Times New Roman" w:cs="Times New Roman"/>
          <w:sz w:val="24"/>
          <w:szCs w:val="24"/>
        </w:rPr>
        <w:t>,</w:t>
      </w:r>
      <w:r w:rsidR="00AF229F">
        <w:rPr>
          <w:rFonts w:ascii="Times New Roman" w:hAnsi="Times New Roman" w:cs="Times New Roman"/>
          <w:sz w:val="24"/>
          <w:szCs w:val="24"/>
        </w:rPr>
        <w:t xml:space="preserve"> the most intense </w:t>
      </w:r>
      <w:r w:rsidR="007C107F">
        <w:rPr>
          <w:rFonts w:ascii="Times New Roman" w:hAnsi="Times New Roman" w:cs="Times New Roman"/>
          <w:sz w:val="24"/>
          <w:szCs w:val="24"/>
        </w:rPr>
        <w:t xml:space="preserve">rivalry in the beer industry is over 19 percent between the smaller brewers. The Boston Beer Company is in a unique position. They are the largest craft brewer, and with that status, they don’t have the same issue that other craft brewers have with distribution and retail in the three-tier system that was discussed earlier. </w:t>
      </w:r>
      <w:r w:rsidR="00C27645">
        <w:rPr>
          <w:rFonts w:ascii="Times New Roman" w:hAnsi="Times New Roman" w:cs="Times New Roman"/>
          <w:sz w:val="24"/>
          <w:szCs w:val="24"/>
        </w:rPr>
        <w:t xml:space="preserve">However, to be considered a craft brewer, a company cannot make more than 6 million barrels per year, and no more than 25 percent of the company can be owned or controlled by another economic interest </w:t>
      </w:r>
      <w:r w:rsidR="00C27645" w:rsidRPr="00FB1442">
        <w:rPr>
          <w:rFonts w:ascii="Times New Roman" w:hAnsi="Times New Roman" w:cs="Times New Roman"/>
          <w:sz w:val="24"/>
          <w:szCs w:val="24"/>
        </w:rPr>
        <w:t>(Dess et al., 2020)</w:t>
      </w:r>
      <w:r w:rsidR="00C27645">
        <w:rPr>
          <w:rFonts w:ascii="Times New Roman" w:hAnsi="Times New Roman" w:cs="Times New Roman"/>
          <w:sz w:val="24"/>
          <w:szCs w:val="24"/>
        </w:rPr>
        <w:t>. This means that if they grow much more</w:t>
      </w:r>
      <w:r w:rsidR="00410FAF">
        <w:rPr>
          <w:rFonts w:ascii="Times New Roman" w:hAnsi="Times New Roman" w:cs="Times New Roman"/>
          <w:sz w:val="24"/>
          <w:szCs w:val="24"/>
        </w:rPr>
        <w:t>,</w:t>
      </w:r>
      <w:r w:rsidR="00C27645">
        <w:rPr>
          <w:rFonts w:ascii="Times New Roman" w:hAnsi="Times New Roman" w:cs="Times New Roman"/>
          <w:sz w:val="24"/>
          <w:szCs w:val="24"/>
        </w:rPr>
        <w:t xml:space="preserve"> they will be sacrificing their position at the top of the craft brewery </w:t>
      </w:r>
      <w:r w:rsidR="00410FAF">
        <w:rPr>
          <w:rFonts w:ascii="Times New Roman" w:hAnsi="Times New Roman" w:cs="Times New Roman"/>
          <w:sz w:val="24"/>
          <w:szCs w:val="24"/>
        </w:rPr>
        <w:t>brand market</w:t>
      </w:r>
      <w:r w:rsidR="00C27645">
        <w:rPr>
          <w:rFonts w:ascii="Times New Roman" w:hAnsi="Times New Roman" w:cs="Times New Roman"/>
          <w:sz w:val="24"/>
          <w:szCs w:val="24"/>
        </w:rPr>
        <w:t xml:space="preserve"> and entering at the bottom of the </w:t>
      </w:r>
      <w:r w:rsidR="00410FAF">
        <w:rPr>
          <w:rFonts w:ascii="Times New Roman" w:hAnsi="Times New Roman" w:cs="Times New Roman"/>
          <w:sz w:val="24"/>
          <w:szCs w:val="24"/>
        </w:rPr>
        <w:t xml:space="preserve">standard and economic beer brand market, where the competition would be more fierce since they will be competing with the two other domestic beer companies </w:t>
      </w:r>
      <w:r w:rsidR="00410FAF">
        <w:rPr>
          <w:rFonts w:ascii="Times New Roman" w:hAnsi="Times New Roman" w:cs="Times New Roman"/>
          <w:sz w:val="24"/>
          <w:szCs w:val="24"/>
        </w:rPr>
        <w:lastRenderedPageBreak/>
        <w:t>that dominate the entire industry. While it would be a challenge, they would have the opportunity to expand their growth exponentially; however, they would need to be fully prepared in all aspects of the company and have the capability to supply customers on a larger mass scale.</w:t>
      </w:r>
    </w:p>
    <w:p w14:paraId="3DEB995F" w14:textId="3B3FDB28" w:rsidR="00836308" w:rsidRDefault="00836308" w:rsidP="00ED144F">
      <w:pPr>
        <w:spacing w:line="480" w:lineRule="auto"/>
        <w:rPr>
          <w:rFonts w:ascii="Times New Roman" w:hAnsi="Times New Roman" w:cs="Times New Roman"/>
          <w:b/>
          <w:bCs/>
          <w:sz w:val="24"/>
          <w:szCs w:val="24"/>
        </w:rPr>
      </w:pPr>
      <w:r w:rsidRPr="00836308">
        <w:rPr>
          <w:rFonts w:ascii="Times New Roman" w:hAnsi="Times New Roman" w:cs="Times New Roman"/>
          <w:b/>
          <w:bCs/>
          <w:sz w:val="24"/>
          <w:szCs w:val="24"/>
        </w:rPr>
        <w:t>Structural Break</w:t>
      </w:r>
    </w:p>
    <w:p w14:paraId="4D1A4A92" w14:textId="3F1B32A1" w:rsidR="00836308" w:rsidRPr="000A3382" w:rsidRDefault="00836308" w:rsidP="00ED144F">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0A3382" w:rsidRPr="000A3382">
        <w:rPr>
          <w:rFonts w:ascii="Times New Roman" w:hAnsi="Times New Roman" w:cs="Times New Roman"/>
          <w:sz w:val="24"/>
          <w:szCs w:val="24"/>
        </w:rPr>
        <w:t>A structural break is a single event that cannot be foreseen that subverts trends and changes existing behavioral patterns. COVID-19 was</w:t>
      </w:r>
      <w:r w:rsidR="000A3382">
        <w:rPr>
          <w:rFonts w:ascii="Times New Roman" w:hAnsi="Times New Roman" w:cs="Times New Roman"/>
          <w:sz w:val="24"/>
          <w:szCs w:val="24"/>
        </w:rPr>
        <w:t xml:space="preserve"> a structural break for many companies and industries worldwide, and the Boston Beer Company was one of these companies. Since the travel, hospitality, and restaurant businesses were massively affected by shutdowns, the company had to adapt. </w:t>
      </w:r>
      <w:r w:rsidR="0058163D">
        <w:rPr>
          <w:rFonts w:ascii="Times New Roman" w:hAnsi="Times New Roman" w:cs="Times New Roman"/>
          <w:sz w:val="24"/>
          <w:szCs w:val="24"/>
        </w:rPr>
        <w:t>In 2020, depletions increased 46 percent from the year before, with a total depletion percentage of 27 to 35 percent</w:t>
      </w:r>
      <w:r w:rsidR="00846F23">
        <w:rPr>
          <w:rFonts w:ascii="Times New Roman" w:hAnsi="Times New Roman" w:cs="Times New Roman"/>
          <w:sz w:val="24"/>
          <w:szCs w:val="24"/>
        </w:rPr>
        <w:t xml:space="preserve"> </w:t>
      </w:r>
      <w:r w:rsidR="00846F23" w:rsidRPr="00846F23">
        <w:rPr>
          <w:rFonts w:ascii="Times New Roman" w:hAnsi="Times New Roman" w:cs="Times New Roman"/>
          <w:sz w:val="24"/>
          <w:szCs w:val="24"/>
        </w:rPr>
        <w:t>(Crowell, 2020)</w:t>
      </w:r>
      <w:r w:rsidR="0058163D">
        <w:rPr>
          <w:rFonts w:ascii="Times New Roman" w:hAnsi="Times New Roman" w:cs="Times New Roman"/>
          <w:sz w:val="24"/>
          <w:szCs w:val="24"/>
        </w:rPr>
        <w:t xml:space="preserve">. Additionally, due to safety, the company had to significantly decrease its operating workforce, drastically affecting productivity. This wasn’t too much of a leap since depletions were also significantly increasing. This was when they took the opportunity to invest heavily in making their supply chain more efficient. They also took this time to increase the capacity for hard seltzers </w:t>
      </w:r>
      <w:r w:rsidR="00846F23">
        <w:rPr>
          <w:rFonts w:ascii="Times New Roman" w:hAnsi="Times New Roman" w:cs="Times New Roman"/>
          <w:sz w:val="24"/>
          <w:szCs w:val="24"/>
        </w:rPr>
        <w:t>since it was becoming such a</w:t>
      </w:r>
      <w:r w:rsidR="0058163D">
        <w:rPr>
          <w:rFonts w:ascii="Times New Roman" w:hAnsi="Times New Roman" w:cs="Times New Roman"/>
          <w:sz w:val="24"/>
          <w:szCs w:val="24"/>
        </w:rPr>
        <w:t xml:space="preserve"> fast-growing product. This is a great example of taking a</w:t>
      </w:r>
      <w:r w:rsidR="00846F23">
        <w:rPr>
          <w:rFonts w:ascii="Times New Roman" w:hAnsi="Times New Roman" w:cs="Times New Roman"/>
          <w:sz w:val="24"/>
          <w:szCs w:val="24"/>
        </w:rPr>
        <w:t>dvantage of a</w:t>
      </w:r>
      <w:r w:rsidR="0058163D">
        <w:rPr>
          <w:rFonts w:ascii="Times New Roman" w:hAnsi="Times New Roman" w:cs="Times New Roman"/>
          <w:sz w:val="24"/>
          <w:szCs w:val="24"/>
        </w:rPr>
        <w:t xml:space="preserve"> structural break</w:t>
      </w:r>
      <w:r w:rsidR="00846F23">
        <w:rPr>
          <w:rFonts w:ascii="Times New Roman" w:hAnsi="Times New Roman" w:cs="Times New Roman"/>
          <w:sz w:val="24"/>
          <w:szCs w:val="24"/>
        </w:rPr>
        <w:t xml:space="preserve"> and using it to improve aspects of the business that needed more attention while other aspects could not be helped.</w:t>
      </w:r>
    </w:p>
    <w:p w14:paraId="575438DA" w14:textId="4912830B" w:rsidR="008930F9" w:rsidRDefault="0069123B" w:rsidP="00ED144F">
      <w:pPr>
        <w:spacing w:line="480" w:lineRule="auto"/>
        <w:rPr>
          <w:rFonts w:ascii="Times New Roman" w:hAnsi="Times New Roman" w:cs="Times New Roman"/>
          <w:b/>
          <w:bCs/>
          <w:sz w:val="24"/>
          <w:szCs w:val="24"/>
        </w:rPr>
      </w:pPr>
      <w:r>
        <w:rPr>
          <w:rFonts w:ascii="Times New Roman" w:hAnsi="Times New Roman" w:cs="Times New Roman"/>
          <w:b/>
          <w:bCs/>
          <w:sz w:val="24"/>
          <w:szCs w:val="24"/>
        </w:rPr>
        <w:t>Organizational Learning</w:t>
      </w:r>
    </w:p>
    <w:p w14:paraId="4A55367D" w14:textId="34AE03CA" w:rsidR="00571C57" w:rsidRDefault="00571C57" w:rsidP="00ED144F">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9B3F42">
        <w:rPr>
          <w:rFonts w:ascii="Times New Roman" w:hAnsi="Times New Roman" w:cs="Times New Roman"/>
          <w:sz w:val="24"/>
          <w:szCs w:val="24"/>
        </w:rPr>
        <w:t>Organizational learning consists of three types of learning</w:t>
      </w:r>
      <w:r w:rsidR="009B3F42">
        <w:rPr>
          <w:rFonts w:ascii="Times New Roman" w:hAnsi="Times New Roman" w:cs="Times New Roman"/>
          <w:sz w:val="24"/>
          <w:szCs w:val="24"/>
        </w:rPr>
        <w:t>:</w:t>
      </w:r>
      <w:r w:rsidRPr="009B3F42">
        <w:rPr>
          <w:rFonts w:ascii="Times New Roman" w:hAnsi="Times New Roman" w:cs="Times New Roman"/>
          <w:sz w:val="24"/>
          <w:szCs w:val="24"/>
        </w:rPr>
        <w:t xml:space="preserve"> single</w:t>
      </w:r>
      <w:r w:rsidR="009B3F42">
        <w:rPr>
          <w:rFonts w:ascii="Times New Roman" w:hAnsi="Times New Roman" w:cs="Times New Roman"/>
          <w:sz w:val="24"/>
          <w:szCs w:val="24"/>
        </w:rPr>
        <w:t>-</w:t>
      </w:r>
      <w:r w:rsidRPr="009B3F42">
        <w:rPr>
          <w:rFonts w:ascii="Times New Roman" w:hAnsi="Times New Roman" w:cs="Times New Roman"/>
          <w:sz w:val="24"/>
          <w:szCs w:val="24"/>
        </w:rPr>
        <w:t>loop, double</w:t>
      </w:r>
      <w:r w:rsidR="009B3F42">
        <w:rPr>
          <w:rFonts w:ascii="Times New Roman" w:hAnsi="Times New Roman" w:cs="Times New Roman"/>
          <w:sz w:val="24"/>
          <w:szCs w:val="24"/>
        </w:rPr>
        <w:t>-</w:t>
      </w:r>
      <w:r w:rsidRPr="009B3F42">
        <w:rPr>
          <w:rFonts w:ascii="Times New Roman" w:hAnsi="Times New Roman" w:cs="Times New Roman"/>
          <w:sz w:val="24"/>
          <w:szCs w:val="24"/>
        </w:rPr>
        <w:t xml:space="preserve">loop, and deutero-learning. </w:t>
      </w:r>
      <w:r w:rsidR="009B3F42" w:rsidRPr="009B3F42">
        <w:rPr>
          <w:rFonts w:ascii="Times New Roman" w:hAnsi="Times New Roman" w:cs="Times New Roman"/>
          <w:sz w:val="24"/>
          <w:szCs w:val="24"/>
        </w:rPr>
        <w:t xml:space="preserve">While the Boston Beer Company has prioritized all of these types of learning internally on a smaller scale, they have focused more on strategic explorative and exploitive learning. </w:t>
      </w:r>
      <w:r w:rsidR="009B3F42">
        <w:rPr>
          <w:rFonts w:ascii="Times New Roman" w:hAnsi="Times New Roman" w:cs="Times New Roman"/>
          <w:sz w:val="24"/>
          <w:szCs w:val="24"/>
        </w:rPr>
        <w:t xml:space="preserve">They have recently implemented explorative learning by </w:t>
      </w:r>
      <w:r w:rsidR="009B3F42">
        <w:rPr>
          <w:rFonts w:ascii="Times New Roman" w:hAnsi="Times New Roman" w:cs="Times New Roman"/>
          <w:sz w:val="24"/>
          <w:szCs w:val="24"/>
        </w:rPr>
        <w:t>overhauling supply chain management</w:t>
      </w:r>
      <w:r w:rsidR="009B3F42">
        <w:rPr>
          <w:rFonts w:ascii="Times New Roman" w:hAnsi="Times New Roman" w:cs="Times New Roman"/>
          <w:sz w:val="24"/>
          <w:szCs w:val="24"/>
        </w:rPr>
        <w:t xml:space="preserve">. They hired a new supply chain manager who has already made </w:t>
      </w:r>
      <w:r w:rsidR="00F81693">
        <w:rPr>
          <w:rFonts w:ascii="Times New Roman" w:hAnsi="Times New Roman" w:cs="Times New Roman"/>
          <w:sz w:val="24"/>
          <w:szCs w:val="24"/>
        </w:rPr>
        <w:t xml:space="preserve">changes </w:t>
      </w:r>
      <w:r w:rsidR="009B3F42">
        <w:rPr>
          <w:rFonts w:ascii="Times New Roman" w:hAnsi="Times New Roman" w:cs="Times New Roman"/>
          <w:sz w:val="24"/>
          <w:szCs w:val="24"/>
        </w:rPr>
        <w:t>to</w:t>
      </w:r>
      <w:r w:rsidR="009B3F42">
        <w:rPr>
          <w:rFonts w:ascii="Times New Roman" w:hAnsi="Times New Roman" w:cs="Times New Roman"/>
          <w:sz w:val="24"/>
          <w:szCs w:val="24"/>
        </w:rPr>
        <w:t xml:space="preserve"> </w:t>
      </w:r>
      <w:r w:rsidR="009B3F42">
        <w:rPr>
          <w:rFonts w:ascii="Times New Roman" w:hAnsi="Times New Roman" w:cs="Times New Roman"/>
          <w:sz w:val="24"/>
          <w:szCs w:val="24"/>
        </w:rPr>
        <w:lastRenderedPageBreak/>
        <w:t>modernize</w:t>
      </w:r>
      <w:r w:rsidR="009B3F42">
        <w:rPr>
          <w:rFonts w:ascii="Times New Roman" w:hAnsi="Times New Roman" w:cs="Times New Roman"/>
          <w:sz w:val="24"/>
          <w:szCs w:val="24"/>
        </w:rPr>
        <w:t xml:space="preserve"> equipment, reduc</w:t>
      </w:r>
      <w:r w:rsidR="009B3F42">
        <w:rPr>
          <w:rFonts w:ascii="Times New Roman" w:hAnsi="Times New Roman" w:cs="Times New Roman"/>
          <w:sz w:val="24"/>
          <w:szCs w:val="24"/>
        </w:rPr>
        <w:t>e</w:t>
      </w:r>
      <w:r w:rsidR="009B3F42">
        <w:rPr>
          <w:rFonts w:ascii="Times New Roman" w:hAnsi="Times New Roman" w:cs="Times New Roman"/>
          <w:sz w:val="24"/>
          <w:szCs w:val="24"/>
        </w:rPr>
        <w:t xml:space="preserve"> freight and warehouse costs, and implement systems to improve forecasting and inventory management</w:t>
      </w:r>
      <w:r w:rsidR="00F81693">
        <w:rPr>
          <w:rFonts w:ascii="Times New Roman" w:hAnsi="Times New Roman" w:cs="Times New Roman"/>
          <w:sz w:val="24"/>
          <w:szCs w:val="24"/>
        </w:rPr>
        <w:t xml:space="preserve">. The company did have to cut back on production, but the overhaul has already significantly improved margins. So, even though they have reduced production, they have increased efficiency, which saved significant funds and increased profits. </w:t>
      </w:r>
      <w:r w:rsidR="006F06FF">
        <w:rPr>
          <w:rFonts w:ascii="Times New Roman" w:hAnsi="Times New Roman" w:cs="Times New Roman"/>
          <w:sz w:val="24"/>
          <w:szCs w:val="24"/>
        </w:rPr>
        <w:t>At</w:t>
      </w:r>
      <w:r w:rsidR="00F81693">
        <w:rPr>
          <w:rFonts w:ascii="Times New Roman" w:hAnsi="Times New Roman" w:cs="Times New Roman"/>
          <w:sz w:val="24"/>
          <w:szCs w:val="24"/>
        </w:rPr>
        <w:t xml:space="preserve"> the forefront of their explo</w:t>
      </w:r>
      <w:r w:rsidR="006F06FF">
        <w:rPr>
          <w:rFonts w:ascii="Times New Roman" w:hAnsi="Times New Roman" w:cs="Times New Roman"/>
          <w:sz w:val="24"/>
          <w:szCs w:val="24"/>
        </w:rPr>
        <w:t>itive learning, they have already started research and development into cannabis drinks, as discussed earlier. This will give them an edge over other brewers by being prepared to release new products if or when the U.S. legalizes the use federally, and they also haven’t created any financial strain on the company in the case that it never happens. With these learned and implemented changes, the Boston Beer Company has taken a positive step to ensuring their growth and relevancy for the future.</w:t>
      </w:r>
    </w:p>
    <w:p w14:paraId="1EF54F46" w14:textId="70F190DF" w:rsidR="00846F23" w:rsidRDefault="00846F23" w:rsidP="00846F23">
      <w:pPr>
        <w:spacing w:line="480" w:lineRule="auto"/>
        <w:rPr>
          <w:rFonts w:ascii="Times New Roman" w:hAnsi="Times New Roman" w:cs="Times New Roman"/>
          <w:b/>
          <w:bCs/>
          <w:sz w:val="24"/>
          <w:szCs w:val="24"/>
        </w:rPr>
      </w:pPr>
      <w:r w:rsidRPr="00846F23">
        <w:rPr>
          <w:rFonts w:ascii="Times New Roman" w:hAnsi="Times New Roman" w:cs="Times New Roman"/>
          <w:b/>
          <w:bCs/>
          <w:sz w:val="24"/>
          <w:szCs w:val="24"/>
        </w:rPr>
        <w:t>Conclusion</w:t>
      </w:r>
    </w:p>
    <w:p w14:paraId="4F16B50B" w14:textId="62BA226F" w:rsidR="00846F23" w:rsidRPr="00846F23" w:rsidRDefault="00846F23" w:rsidP="00846F23">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846F23">
        <w:rPr>
          <w:rFonts w:ascii="Times New Roman" w:hAnsi="Times New Roman" w:cs="Times New Roman"/>
          <w:sz w:val="24"/>
          <w:szCs w:val="24"/>
        </w:rPr>
        <w:t>Each of these six topics is paramount in maintaining the success of a thriving company, and the Boston Beer Company did just that. This company started from humble beginnings to become the largest craft brewery in the U.S.</w:t>
      </w:r>
      <w:r>
        <w:rPr>
          <w:rFonts w:ascii="Times New Roman" w:hAnsi="Times New Roman" w:cs="Times New Roman"/>
          <w:sz w:val="24"/>
          <w:szCs w:val="24"/>
        </w:rPr>
        <w:t xml:space="preserve"> They </w:t>
      </w:r>
      <w:r w:rsidR="00E93933">
        <w:rPr>
          <w:rFonts w:ascii="Times New Roman" w:hAnsi="Times New Roman" w:cs="Times New Roman"/>
          <w:sz w:val="24"/>
          <w:szCs w:val="24"/>
        </w:rPr>
        <w:t>developed a great purpose, realized the important trends to their industry as they were happening, and pivoted to keep up with them. They still remain in a prime growth stage in their life cycle and have been for the last 30 years. They also remain competitive with their brand as it stands now, even though they may have to make an important and somewhat risky decision soon to move to the next level in the industry. They adapted to the structural break of COVID-19 and used it to their advantage, and they are always reviewing and improving their organizational learning to stay on top. It’s a great company, and I plan to support it with my patronage every weekend.</w:t>
      </w:r>
    </w:p>
    <w:p w14:paraId="1BB0C785" w14:textId="77777777" w:rsidR="000912FD" w:rsidRDefault="000912FD" w:rsidP="00846F23">
      <w:pPr>
        <w:spacing w:line="480" w:lineRule="auto"/>
        <w:rPr>
          <w:rFonts w:ascii="Times New Roman" w:hAnsi="Times New Roman" w:cs="Times New Roman"/>
          <w:b/>
          <w:bCs/>
          <w:sz w:val="24"/>
          <w:szCs w:val="24"/>
        </w:rPr>
      </w:pPr>
    </w:p>
    <w:p w14:paraId="1B766070" w14:textId="53707120" w:rsidR="00D853BE" w:rsidRPr="00846F23" w:rsidRDefault="00ED144F" w:rsidP="000912F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63167B35" w14:textId="5AFAF9EE" w:rsidR="00B8558E" w:rsidRDefault="00B8558E" w:rsidP="00B8558E">
      <w:pPr>
        <w:pStyle w:val="NormalWeb"/>
        <w:spacing w:before="0" w:beforeAutospacing="0" w:after="0" w:afterAutospacing="0" w:line="480" w:lineRule="auto"/>
        <w:ind w:left="720" w:hanging="720"/>
      </w:pPr>
      <w:r>
        <w:t xml:space="preserve">Boston Beer </w:t>
      </w:r>
      <w:r w:rsidR="00A26A80">
        <w:t>C</w:t>
      </w:r>
      <w:r>
        <w:t xml:space="preserve">o. (Ed.). (n.d.). </w:t>
      </w:r>
      <w:r>
        <w:rPr>
          <w:i/>
          <w:iCs/>
        </w:rPr>
        <w:t>Cheers to never settling</w:t>
      </w:r>
      <w:r>
        <w:t xml:space="preserve">. The Boston Beer Company. Retrieved February 17, 2025, from </w:t>
      </w:r>
      <w:r>
        <w:rPr>
          <w:rStyle w:val="url"/>
        </w:rPr>
        <w:t>https://www.bostonbeer.com/</w:t>
      </w:r>
    </w:p>
    <w:p w14:paraId="70819224" w14:textId="77777777" w:rsidR="00B8558E" w:rsidRDefault="00B8558E" w:rsidP="00B8558E">
      <w:pPr>
        <w:pStyle w:val="NormalWeb"/>
        <w:spacing w:before="0" w:beforeAutospacing="0" w:after="0" w:afterAutospacing="0" w:line="480" w:lineRule="auto"/>
        <w:ind w:left="720" w:hanging="720"/>
      </w:pPr>
      <w:r>
        <w:t xml:space="preserve">Co, B. B. (2024, August 5). </w:t>
      </w:r>
      <w:r>
        <w:rPr>
          <w:i/>
          <w:iCs/>
        </w:rPr>
        <w:t>Boston-Beer-2023-ESG-Report-is-here</w:t>
      </w:r>
      <w:r>
        <w:t xml:space="preserve">. Boston Beer Co. Retrieved February 17, 2025, from </w:t>
      </w:r>
      <w:r>
        <w:rPr>
          <w:rStyle w:val="url"/>
        </w:rPr>
        <w:t>https://www.bostonbeer.com/news/2024/08/boston-beer-2023-esg-report-is-here</w:t>
      </w:r>
    </w:p>
    <w:p w14:paraId="35D072E1" w14:textId="77777777" w:rsidR="00B8558E" w:rsidRDefault="00B8558E" w:rsidP="00B8558E">
      <w:pPr>
        <w:pStyle w:val="NormalWeb"/>
        <w:spacing w:before="0" w:beforeAutospacing="0" w:after="0" w:afterAutospacing="0" w:line="480" w:lineRule="auto"/>
        <w:ind w:left="720" w:firstLine="720"/>
      </w:pPr>
      <w:r>
        <w:t>Boston-Beer-2023-ESG-Report.pdf</w:t>
      </w:r>
    </w:p>
    <w:p w14:paraId="235E8080" w14:textId="36A3F5D8" w:rsidR="00846F23" w:rsidRDefault="00846F23" w:rsidP="00846F23">
      <w:pPr>
        <w:pStyle w:val="NormalWeb"/>
        <w:spacing w:before="0" w:beforeAutospacing="0" w:after="0" w:afterAutospacing="0" w:line="480" w:lineRule="auto"/>
        <w:ind w:left="720" w:hanging="720"/>
      </w:pPr>
      <w:r>
        <w:t xml:space="preserve">Crowell, C. (2020, July 27). </w:t>
      </w:r>
      <w:r>
        <w:rPr>
          <w:i/>
          <w:iCs/>
        </w:rPr>
        <w:t>How is Boston Beer doing in the COVID era? Truly thankful for hard seltzers</w:t>
      </w:r>
      <w:r>
        <w:t xml:space="preserve">. Craft Brewing Business. </w:t>
      </w:r>
      <w:r>
        <w:rPr>
          <w:rStyle w:val="url"/>
        </w:rPr>
        <w:t>https://www.craftbrewingbusiness.com/featured/how-is-boston-beer-doing-in-the-covid-era-truly-thankful-for-hard-seltzers/</w:t>
      </w:r>
    </w:p>
    <w:p w14:paraId="18D3E8B3" w14:textId="77777777" w:rsidR="00B8558E" w:rsidRDefault="00B8558E" w:rsidP="00B8558E">
      <w:pPr>
        <w:pStyle w:val="NormalWeb"/>
        <w:spacing w:before="0" w:beforeAutospacing="0" w:after="0" w:afterAutospacing="0" w:line="480" w:lineRule="auto"/>
        <w:ind w:left="720" w:hanging="720"/>
      </w:pPr>
      <w:r>
        <w:t xml:space="preserve">Dess, G., McNamara, G., Eisner, A., &amp; Lee, S. H. (2020). </w:t>
      </w:r>
      <w:r>
        <w:rPr>
          <w:i/>
          <w:iCs/>
        </w:rPr>
        <w:t>Strategic Management: Text And Cases, (10th Ed.)</w:t>
      </w:r>
      <w:r>
        <w:t>. New York, NY: McGraw-Hill/Irwin.</w:t>
      </w:r>
    </w:p>
    <w:p w14:paraId="1492CF08" w14:textId="77777777" w:rsidR="00B8558E" w:rsidRDefault="00B8558E" w:rsidP="00B8558E">
      <w:pPr>
        <w:pStyle w:val="NormalWeb"/>
        <w:spacing w:before="0" w:beforeAutospacing="0" w:after="0" w:afterAutospacing="0" w:line="480" w:lineRule="auto"/>
        <w:ind w:left="720" w:hanging="720"/>
      </w:pPr>
      <w:r>
        <w:t xml:space="preserve">Staff. (n.d.). </w:t>
      </w:r>
      <w:r>
        <w:rPr>
          <w:i/>
          <w:iCs/>
        </w:rPr>
        <w:t>Supply chain modernization ups Boston Beer Company’s margins</w:t>
      </w:r>
      <w:r>
        <w:t xml:space="preserve">. </w:t>
      </w:r>
      <w:r>
        <w:rPr>
          <w:rStyle w:val="url"/>
        </w:rPr>
        <w:t>https://blog.foodshippers.org/supply-chain-modernization-ups-boston-beer-companys-margins</w:t>
      </w:r>
    </w:p>
    <w:p w14:paraId="5F1D1BA1" w14:textId="77777777" w:rsidR="00B8558E" w:rsidRDefault="00B8558E" w:rsidP="00B8558E">
      <w:pPr>
        <w:pStyle w:val="NormalWeb"/>
        <w:spacing w:before="0" w:beforeAutospacing="0" w:after="0" w:afterAutospacing="0" w:line="480" w:lineRule="auto"/>
        <w:ind w:left="720" w:hanging="720"/>
      </w:pPr>
      <w:r>
        <w:t xml:space="preserve">Witcher, B. J. (2020). Absolute Essentials of Strategic Management. In </w:t>
      </w:r>
      <w:r>
        <w:rPr>
          <w:i/>
          <w:iCs/>
        </w:rPr>
        <w:t>Routledge eBooks</w:t>
      </w:r>
      <w:r>
        <w:t xml:space="preserve">. </w:t>
      </w:r>
      <w:r>
        <w:rPr>
          <w:rStyle w:val="url"/>
        </w:rPr>
        <w:t>https://doi.org/10.4324/9780429430794</w:t>
      </w:r>
    </w:p>
    <w:p w14:paraId="1A59F0F9" w14:textId="77777777" w:rsidR="000B3E95" w:rsidRDefault="000B3E95"/>
    <w:p w14:paraId="560C28F8" w14:textId="77777777" w:rsidR="000B3E95" w:rsidRDefault="000B3E95"/>
    <w:sectPr w:rsidR="000B3E95" w:rsidSect="000912FD">
      <w:headerReference w:type="default" r:id="rId7"/>
      <w:pgSz w:w="12240" w:h="15840"/>
      <w:pgMar w:top="1440"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710CC" w14:textId="77777777" w:rsidR="001B2AFD" w:rsidRDefault="001B2AFD" w:rsidP="00CE275A">
      <w:pPr>
        <w:spacing w:after="0" w:line="240" w:lineRule="auto"/>
      </w:pPr>
      <w:r>
        <w:separator/>
      </w:r>
    </w:p>
  </w:endnote>
  <w:endnote w:type="continuationSeparator" w:id="0">
    <w:p w14:paraId="48F63B0B" w14:textId="77777777" w:rsidR="001B2AFD" w:rsidRDefault="001B2AFD" w:rsidP="00CE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80EA0" w14:textId="77777777" w:rsidR="001B2AFD" w:rsidRDefault="001B2AFD" w:rsidP="00CE275A">
      <w:pPr>
        <w:spacing w:after="0" w:line="240" w:lineRule="auto"/>
      </w:pPr>
      <w:r>
        <w:separator/>
      </w:r>
    </w:p>
  </w:footnote>
  <w:footnote w:type="continuationSeparator" w:id="0">
    <w:p w14:paraId="4AF188F1" w14:textId="77777777" w:rsidR="001B2AFD" w:rsidRDefault="001B2AFD" w:rsidP="00CE2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3011795"/>
      <w:docPartObj>
        <w:docPartGallery w:val="Page Numbers (Top of Page)"/>
        <w:docPartUnique/>
      </w:docPartObj>
    </w:sdtPr>
    <w:sdtEndPr>
      <w:rPr>
        <w:noProof/>
      </w:rPr>
    </w:sdtEndPr>
    <w:sdtContent>
      <w:p w14:paraId="63EF60E3" w14:textId="45F8CD8D" w:rsidR="00CE275A" w:rsidRDefault="00CE27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FF3249" w14:textId="77777777" w:rsidR="00CE275A" w:rsidRDefault="00CE2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27FCE"/>
    <w:multiLevelType w:val="hybridMultilevel"/>
    <w:tmpl w:val="9DDC9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719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55"/>
    <w:rsid w:val="00022C1C"/>
    <w:rsid w:val="00026A8F"/>
    <w:rsid w:val="000356CF"/>
    <w:rsid w:val="00044BE3"/>
    <w:rsid w:val="000571F3"/>
    <w:rsid w:val="000613BD"/>
    <w:rsid w:val="00062051"/>
    <w:rsid w:val="00063340"/>
    <w:rsid w:val="00067B9F"/>
    <w:rsid w:val="00081174"/>
    <w:rsid w:val="00087E48"/>
    <w:rsid w:val="000912FD"/>
    <w:rsid w:val="00091456"/>
    <w:rsid w:val="0009314F"/>
    <w:rsid w:val="000960C5"/>
    <w:rsid w:val="000A3382"/>
    <w:rsid w:val="000A72D9"/>
    <w:rsid w:val="000B3E95"/>
    <w:rsid w:val="000C0F92"/>
    <w:rsid w:val="000C1CC4"/>
    <w:rsid w:val="000C3D7F"/>
    <w:rsid w:val="000D1F94"/>
    <w:rsid w:val="000E0290"/>
    <w:rsid w:val="000E3EDB"/>
    <w:rsid w:val="000E4562"/>
    <w:rsid w:val="000E4786"/>
    <w:rsid w:val="000F09E6"/>
    <w:rsid w:val="000F3EE4"/>
    <w:rsid w:val="0010516C"/>
    <w:rsid w:val="00107AB4"/>
    <w:rsid w:val="00110F77"/>
    <w:rsid w:val="001166C9"/>
    <w:rsid w:val="00133AA1"/>
    <w:rsid w:val="00145CF6"/>
    <w:rsid w:val="00146B9E"/>
    <w:rsid w:val="00152279"/>
    <w:rsid w:val="001621DC"/>
    <w:rsid w:val="00181AD0"/>
    <w:rsid w:val="00186B8B"/>
    <w:rsid w:val="00190525"/>
    <w:rsid w:val="001924B1"/>
    <w:rsid w:val="00194F97"/>
    <w:rsid w:val="001A2CDA"/>
    <w:rsid w:val="001A79B9"/>
    <w:rsid w:val="001B0BC8"/>
    <w:rsid w:val="001B2AFD"/>
    <w:rsid w:val="001D5380"/>
    <w:rsid w:val="001D6E9F"/>
    <w:rsid w:val="001E2139"/>
    <w:rsid w:val="001E3539"/>
    <w:rsid w:val="001E798B"/>
    <w:rsid w:val="001F1060"/>
    <w:rsid w:val="001F2FEF"/>
    <w:rsid w:val="001F5CEA"/>
    <w:rsid w:val="00213788"/>
    <w:rsid w:val="002147A6"/>
    <w:rsid w:val="00216C1A"/>
    <w:rsid w:val="0022132B"/>
    <w:rsid w:val="002255C8"/>
    <w:rsid w:val="0025672D"/>
    <w:rsid w:val="002601AD"/>
    <w:rsid w:val="002638B9"/>
    <w:rsid w:val="00267A3B"/>
    <w:rsid w:val="00272A8E"/>
    <w:rsid w:val="002733AC"/>
    <w:rsid w:val="00276783"/>
    <w:rsid w:val="00283D85"/>
    <w:rsid w:val="00290225"/>
    <w:rsid w:val="002934BA"/>
    <w:rsid w:val="002B43E8"/>
    <w:rsid w:val="002B4D55"/>
    <w:rsid w:val="002B4ED0"/>
    <w:rsid w:val="002C19A1"/>
    <w:rsid w:val="002C3C36"/>
    <w:rsid w:val="002D5982"/>
    <w:rsid w:val="002E3B88"/>
    <w:rsid w:val="002F1A03"/>
    <w:rsid w:val="00316D28"/>
    <w:rsid w:val="003177CF"/>
    <w:rsid w:val="00337E47"/>
    <w:rsid w:val="0034447B"/>
    <w:rsid w:val="00351826"/>
    <w:rsid w:val="00354EB9"/>
    <w:rsid w:val="00364F47"/>
    <w:rsid w:val="0036541C"/>
    <w:rsid w:val="0036579B"/>
    <w:rsid w:val="00367C36"/>
    <w:rsid w:val="00370516"/>
    <w:rsid w:val="0037084F"/>
    <w:rsid w:val="0038425B"/>
    <w:rsid w:val="00390F02"/>
    <w:rsid w:val="00391632"/>
    <w:rsid w:val="003A1A49"/>
    <w:rsid w:val="003A4061"/>
    <w:rsid w:val="003A497B"/>
    <w:rsid w:val="003A7072"/>
    <w:rsid w:val="003B05FF"/>
    <w:rsid w:val="003B5196"/>
    <w:rsid w:val="003C33F8"/>
    <w:rsid w:val="003D3E3F"/>
    <w:rsid w:val="003F278B"/>
    <w:rsid w:val="00400BDE"/>
    <w:rsid w:val="004032ED"/>
    <w:rsid w:val="00406824"/>
    <w:rsid w:val="00410FAF"/>
    <w:rsid w:val="00415487"/>
    <w:rsid w:val="004158C2"/>
    <w:rsid w:val="004168BD"/>
    <w:rsid w:val="00426672"/>
    <w:rsid w:val="00433D29"/>
    <w:rsid w:val="00436192"/>
    <w:rsid w:val="00442B5A"/>
    <w:rsid w:val="00452389"/>
    <w:rsid w:val="004524AD"/>
    <w:rsid w:val="004547A4"/>
    <w:rsid w:val="00460AA4"/>
    <w:rsid w:val="00471146"/>
    <w:rsid w:val="00471A29"/>
    <w:rsid w:val="004762A1"/>
    <w:rsid w:val="004A1900"/>
    <w:rsid w:val="004B2718"/>
    <w:rsid w:val="004C0021"/>
    <w:rsid w:val="004D297D"/>
    <w:rsid w:val="004E50D6"/>
    <w:rsid w:val="004F0EDB"/>
    <w:rsid w:val="004F277D"/>
    <w:rsid w:val="004F66B1"/>
    <w:rsid w:val="00506677"/>
    <w:rsid w:val="005105C5"/>
    <w:rsid w:val="005161F5"/>
    <w:rsid w:val="0052299A"/>
    <w:rsid w:val="00523802"/>
    <w:rsid w:val="00526CE5"/>
    <w:rsid w:val="00527B73"/>
    <w:rsid w:val="00544C63"/>
    <w:rsid w:val="00545355"/>
    <w:rsid w:val="00553681"/>
    <w:rsid w:val="00560D9B"/>
    <w:rsid w:val="0056581A"/>
    <w:rsid w:val="0056739F"/>
    <w:rsid w:val="00571C57"/>
    <w:rsid w:val="0058163D"/>
    <w:rsid w:val="00586750"/>
    <w:rsid w:val="00593AA8"/>
    <w:rsid w:val="005959F3"/>
    <w:rsid w:val="0059747A"/>
    <w:rsid w:val="005A7C5B"/>
    <w:rsid w:val="005B0AFA"/>
    <w:rsid w:val="005B2E22"/>
    <w:rsid w:val="005B5A34"/>
    <w:rsid w:val="005B5DBD"/>
    <w:rsid w:val="005B7720"/>
    <w:rsid w:val="005D0F91"/>
    <w:rsid w:val="005D60CE"/>
    <w:rsid w:val="005E3BFB"/>
    <w:rsid w:val="005E45E5"/>
    <w:rsid w:val="005F164B"/>
    <w:rsid w:val="005F5AA1"/>
    <w:rsid w:val="006007D8"/>
    <w:rsid w:val="00600AFA"/>
    <w:rsid w:val="00604F6A"/>
    <w:rsid w:val="00611CF9"/>
    <w:rsid w:val="006144AA"/>
    <w:rsid w:val="00616AC6"/>
    <w:rsid w:val="0062582F"/>
    <w:rsid w:val="0063051D"/>
    <w:rsid w:val="006425FA"/>
    <w:rsid w:val="006475E3"/>
    <w:rsid w:val="0065398D"/>
    <w:rsid w:val="006607E4"/>
    <w:rsid w:val="006618CF"/>
    <w:rsid w:val="00667993"/>
    <w:rsid w:val="0067012E"/>
    <w:rsid w:val="006713F2"/>
    <w:rsid w:val="00674158"/>
    <w:rsid w:val="00677F09"/>
    <w:rsid w:val="00680A16"/>
    <w:rsid w:val="00681AAC"/>
    <w:rsid w:val="006821E2"/>
    <w:rsid w:val="00687633"/>
    <w:rsid w:val="0069123B"/>
    <w:rsid w:val="006915A2"/>
    <w:rsid w:val="006A5596"/>
    <w:rsid w:val="006B0DE5"/>
    <w:rsid w:val="006B120A"/>
    <w:rsid w:val="006B2B33"/>
    <w:rsid w:val="006C6BF1"/>
    <w:rsid w:val="006E0660"/>
    <w:rsid w:val="006F06FF"/>
    <w:rsid w:val="006F4475"/>
    <w:rsid w:val="006F731C"/>
    <w:rsid w:val="007005B0"/>
    <w:rsid w:val="00715E44"/>
    <w:rsid w:val="007179BC"/>
    <w:rsid w:val="0072667F"/>
    <w:rsid w:val="00726C40"/>
    <w:rsid w:val="0072750D"/>
    <w:rsid w:val="00745D4B"/>
    <w:rsid w:val="007806B8"/>
    <w:rsid w:val="007825AB"/>
    <w:rsid w:val="00782DC6"/>
    <w:rsid w:val="007840D7"/>
    <w:rsid w:val="0079088D"/>
    <w:rsid w:val="007938E6"/>
    <w:rsid w:val="00795F5B"/>
    <w:rsid w:val="007A0C2F"/>
    <w:rsid w:val="007B2599"/>
    <w:rsid w:val="007B38D9"/>
    <w:rsid w:val="007C107F"/>
    <w:rsid w:val="007D003C"/>
    <w:rsid w:val="007D2C75"/>
    <w:rsid w:val="007D772D"/>
    <w:rsid w:val="007E2607"/>
    <w:rsid w:val="007F046C"/>
    <w:rsid w:val="007F4754"/>
    <w:rsid w:val="007F71B7"/>
    <w:rsid w:val="00804041"/>
    <w:rsid w:val="0080601B"/>
    <w:rsid w:val="008102A7"/>
    <w:rsid w:val="008115EF"/>
    <w:rsid w:val="00812681"/>
    <w:rsid w:val="00812806"/>
    <w:rsid w:val="008140EA"/>
    <w:rsid w:val="00815E41"/>
    <w:rsid w:val="0082261C"/>
    <w:rsid w:val="00825309"/>
    <w:rsid w:val="00827DFC"/>
    <w:rsid w:val="00833BB2"/>
    <w:rsid w:val="00836308"/>
    <w:rsid w:val="00840E0A"/>
    <w:rsid w:val="0084155C"/>
    <w:rsid w:val="00841672"/>
    <w:rsid w:val="00843A2E"/>
    <w:rsid w:val="00844EE2"/>
    <w:rsid w:val="00844EF3"/>
    <w:rsid w:val="00846105"/>
    <w:rsid w:val="00846F23"/>
    <w:rsid w:val="00850A27"/>
    <w:rsid w:val="008527EF"/>
    <w:rsid w:val="00856844"/>
    <w:rsid w:val="0086118A"/>
    <w:rsid w:val="0086130C"/>
    <w:rsid w:val="00863D8A"/>
    <w:rsid w:val="008701DB"/>
    <w:rsid w:val="00872288"/>
    <w:rsid w:val="0088025C"/>
    <w:rsid w:val="008818BC"/>
    <w:rsid w:val="00884839"/>
    <w:rsid w:val="00886C2A"/>
    <w:rsid w:val="008930F9"/>
    <w:rsid w:val="00895367"/>
    <w:rsid w:val="008A1EE1"/>
    <w:rsid w:val="008A4773"/>
    <w:rsid w:val="008A7BE0"/>
    <w:rsid w:val="008B1677"/>
    <w:rsid w:val="008B1762"/>
    <w:rsid w:val="008B2108"/>
    <w:rsid w:val="008C6384"/>
    <w:rsid w:val="008D18AE"/>
    <w:rsid w:val="008D3FCE"/>
    <w:rsid w:val="008E0457"/>
    <w:rsid w:val="008F6E47"/>
    <w:rsid w:val="00916D27"/>
    <w:rsid w:val="00921BDA"/>
    <w:rsid w:val="0092380F"/>
    <w:rsid w:val="00931C73"/>
    <w:rsid w:val="00936F20"/>
    <w:rsid w:val="00940CDC"/>
    <w:rsid w:val="00940DAA"/>
    <w:rsid w:val="00941A71"/>
    <w:rsid w:val="00943147"/>
    <w:rsid w:val="009471B7"/>
    <w:rsid w:val="009514DB"/>
    <w:rsid w:val="00952A82"/>
    <w:rsid w:val="00954600"/>
    <w:rsid w:val="009749DB"/>
    <w:rsid w:val="00976E05"/>
    <w:rsid w:val="00993816"/>
    <w:rsid w:val="009A3A13"/>
    <w:rsid w:val="009B3F42"/>
    <w:rsid w:val="009C049A"/>
    <w:rsid w:val="009C1BB4"/>
    <w:rsid w:val="009C3770"/>
    <w:rsid w:val="009C48B3"/>
    <w:rsid w:val="009D1F80"/>
    <w:rsid w:val="009F175F"/>
    <w:rsid w:val="00A01080"/>
    <w:rsid w:val="00A20549"/>
    <w:rsid w:val="00A26A80"/>
    <w:rsid w:val="00A43959"/>
    <w:rsid w:val="00A4447D"/>
    <w:rsid w:val="00A46489"/>
    <w:rsid w:val="00A46B0A"/>
    <w:rsid w:val="00A50D9B"/>
    <w:rsid w:val="00A5285B"/>
    <w:rsid w:val="00A57F3B"/>
    <w:rsid w:val="00A6288E"/>
    <w:rsid w:val="00A66826"/>
    <w:rsid w:val="00A674E2"/>
    <w:rsid w:val="00A735FD"/>
    <w:rsid w:val="00A8106A"/>
    <w:rsid w:val="00A92132"/>
    <w:rsid w:val="00A93B8D"/>
    <w:rsid w:val="00A97C49"/>
    <w:rsid w:val="00AB0027"/>
    <w:rsid w:val="00AB34F5"/>
    <w:rsid w:val="00AB395F"/>
    <w:rsid w:val="00AB48C2"/>
    <w:rsid w:val="00AB7D4E"/>
    <w:rsid w:val="00AC7628"/>
    <w:rsid w:val="00AD47AF"/>
    <w:rsid w:val="00AD6C3F"/>
    <w:rsid w:val="00AD7322"/>
    <w:rsid w:val="00AE2608"/>
    <w:rsid w:val="00AF152D"/>
    <w:rsid w:val="00AF229F"/>
    <w:rsid w:val="00AF2FF9"/>
    <w:rsid w:val="00B02B26"/>
    <w:rsid w:val="00B031E1"/>
    <w:rsid w:val="00B11910"/>
    <w:rsid w:val="00B1605E"/>
    <w:rsid w:val="00B20D3D"/>
    <w:rsid w:val="00B23341"/>
    <w:rsid w:val="00B244A0"/>
    <w:rsid w:val="00B254B8"/>
    <w:rsid w:val="00B37604"/>
    <w:rsid w:val="00B41350"/>
    <w:rsid w:val="00B504F8"/>
    <w:rsid w:val="00B50A62"/>
    <w:rsid w:val="00B511CB"/>
    <w:rsid w:val="00B65CE4"/>
    <w:rsid w:val="00B713AE"/>
    <w:rsid w:val="00B8075B"/>
    <w:rsid w:val="00B8558E"/>
    <w:rsid w:val="00B92684"/>
    <w:rsid w:val="00B942D0"/>
    <w:rsid w:val="00B96FED"/>
    <w:rsid w:val="00B97D51"/>
    <w:rsid w:val="00BA2147"/>
    <w:rsid w:val="00BB1403"/>
    <w:rsid w:val="00BB316E"/>
    <w:rsid w:val="00BB5FC4"/>
    <w:rsid w:val="00BB6AD7"/>
    <w:rsid w:val="00BB7286"/>
    <w:rsid w:val="00BC260A"/>
    <w:rsid w:val="00BC3C23"/>
    <w:rsid w:val="00BD1D8B"/>
    <w:rsid w:val="00BE3CAE"/>
    <w:rsid w:val="00BE6245"/>
    <w:rsid w:val="00C06165"/>
    <w:rsid w:val="00C20755"/>
    <w:rsid w:val="00C2115F"/>
    <w:rsid w:val="00C27645"/>
    <w:rsid w:val="00C307BA"/>
    <w:rsid w:val="00C34B38"/>
    <w:rsid w:val="00C477E2"/>
    <w:rsid w:val="00C57EBE"/>
    <w:rsid w:val="00C67350"/>
    <w:rsid w:val="00C70491"/>
    <w:rsid w:val="00C705BA"/>
    <w:rsid w:val="00C72E47"/>
    <w:rsid w:val="00C742F6"/>
    <w:rsid w:val="00C84DF5"/>
    <w:rsid w:val="00C96C0C"/>
    <w:rsid w:val="00CA1536"/>
    <w:rsid w:val="00CA7EB1"/>
    <w:rsid w:val="00CB237E"/>
    <w:rsid w:val="00CC0BA7"/>
    <w:rsid w:val="00CC0CEC"/>
    <w:rsid w:val="00CC1009"/>
    <w:rsid w:val="00CC10D6"/>
    <w:rsid w:val="00CC2A83"/>
    <w:rsid w:val="00CE275A"/>
    <w:rsid w:val="00CE28CD"/>
    <w:rsid w:val="00CE6BBA"/>
    <w:rsid w:val="00D007A3"/>
    <w:rsid w:val="00D13603"/>
    <w:rsid w:val="00D14968"/>
    <w:rsid w:val="00D24948"/>
    <w:rsid w:val="00D4499D"/>
    <w:rsid w:val="00D4726E"/>
    <w:rsid w:val="00D513C5"/>
    <w:rsid w:val="00D562FA"/>
    <w:rsid w:val="00D56A40"/>
    <w:rsid w:val="00D7030D"/>
    <w:rsid w:val="00D72438"/>
    <w:rsid w:val="00D72D44"/>
    <w:rsid w:val="00D8072D"/>
    <w:rsid w:val="00D853BE"/>
    <w:rsid w:val="00D90522"/>
    <w:rsid w:val="00DA4DA6"/>
    <w:rsid w:val="00DC1755"/>
    <w:rsid w:val="00DD5322"/>
    <w:rsid w:val="00DD61EC"/>
    <w:rsid w:val="00DD6E1E"/>
    <w:rsid w:val="00DE0E59"/>
    <w:rsid w:val="00DF0FA5"/>
    <w:rsid w:val="00DF2FA1"/>
    <w:rsid w:val="00E00390"/>
    <w:rsid w:val="00E279FB"/>
    <w:rsid w:val="00E40DC4"/>
    <w:rsid w:val="00E41CB4"/>
    <w:rsid w:val="00E4387D"/>
    <w:rsid w:val="00E57756"/>
    <w:rsid w:val="00E645DE"/>
    <w:rsid w:val="00E8305D"/>
    <w:rsid w:val="00E85F50"/>
    <w:rsid w:val="00E861F7"/>
    <w:rsid w:val="00E92214"/>
    <w:rsid w:val="00E93933"/>
    <w:rsid w:val="00E97B8F"/>
    <w:rsid w:val="00EA3E4F"/>
    <w:rsid w:val="00EB1418"/>
    <w:rsid w:val="00EB226C"/>
    <w:rsid w:val="00EB5917"/>
    <w:rsid w:val="00EC28AC"/>
    <w:rsid w:val="00EC4E20"/>
    <w:rsid w:val="00ED012C"/>
    <w:rsid w:val="00ED144F"/>
    <w:rsid w:val="00ED507D"/>
    <w:rsid w:val="00ED5D19"/>
    <w:rsid w:val="00EE05E6"/>
    <w:rsid w:val="00EE2B3B"/>
    <w:rsid w:val="00EF4C0B"/>
    <w:rsid w:val="00F14089"/>
    <w:rsid w:val="00F26A69"/>
    <w:rsid w:val="00F27AC6"/>
    <w:rsid w:val="00F3064B"/>
    <w:rsid w:val="00F37DB9"/>
    <w:rsid w:val="00F41E24"/>
    <w:rsid w:val="00F43317"/>
    <w:rsid w:val="00F50E0A"/>
    <w:rsid w:val="00F557FC"/>
    <w:rsid w:val="00F5590C"/>
    <w:rsid w:val="00F63F16"/>
    <w:rsid w:val="00F81693"/>
    <w:rsid w:val="00F81DB6"/>
    <w:rsid w:val="00F8385A"/>
    <w:rsid w:val="00FA1016"/>
    <w:rsid w:val="00FA3615"/>
    <w:rsid w:val="00FB073C"/>
    <w:rsid w:val="00FB1442"/>
    <w:rsid w:val="00FB4A69"/>
    <w:rsid w:val="00FB5886"/>
    <w:rsid w:val="00FB671F"/>
    <w:rsid w:val="00FB67A4"/>
    <w:rsid w:val="00FC5328"/>
    <w:rsid w:val="00FC77FC"/>
    <w:rsid w:val="00FD4DF9"/>
    <w:rsid w:val="00FE276C"/>
    <w:rsid w:val="00FE2A6F"/>
    <w:rsid w:val="00FE5151"/>
    <w:rsid w:val="00FE6579"/>
    <w:rsid w:val="00FE6C98"/>
    <w:rsid w:val="00FF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D34A6"/>
  <w15:docId w15:val="{5BDE7109-856C-4D23-A9BD-51D63497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F92"/>
    <w:rPr>
      <w:color w:val="0563C1" w:themeColor="hyperlink"/>
      <w:u w:val="single"/>
    </w:rPr>
  </w:style>
  <w:style w:type="character" w:styleId="UnresolvedMention">
    <w:name w:val="Unresolved Mention"/>
    <w:basedOn w:val="DefaultParagraphFont"/>
    <w:uiPriority w:val="99"/>
    <w:semiHidden/>
    <w:unhideWhenUsed/>
    <w:rsid w:val="000C0F92"/>
    <w:rPr>
      <w:color w:val="605E5C"/>
      <w:shd w:val="clear" w:color="auto" w:fill="E1DFDD"/>
    </w:rPr>
  </w:style>
  <w:style w:type="paragraph" w:styleId="Header">
    <w:name w:val="header"/>
    <w:basedOn w:val="Normal"/>
    <w:link w:val="HeaderChar"/>
    <w:uiPriority w:val="99"/>
    <w:unhideWhenUsed/>
    <w:rsid w:val="00CE2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75A"/>
  </w:style>
  <w:style w:type="paragraph" w:styleId="Footer">
    <w:name w:val="footer"/>
    <w:basedOn w:val="Normal"/>
    <w:link w:val="FooterChar"/>
    <w:uiPriority w:val="99"/>
    <w:unhideWhenUsed/>
    <w:rsid w:val="00CE2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75A"/>
  </w:style>
  <w:style w:type="paragraph" w:styleId="NormalWeb">
    <w:name w:val="Normal (Web)"/>
    <w:basedOn w:val="Normal"/>
    <w:uiPriority w:val="99"/>
    <w:semiHidden/>
    <w:unhideWhenUsed/>
    <w:rsid w:val="00715E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7350"/>
    <w:pPr>
      <w:ind w:left="720"/>
      <w:contextualSpacing/>
    </w:pPr>
  </w:style>
  <w:style w:type="character" w:customStyle="1" w:styleId="url">
    <w:name w:val="url"/>
    <w:basedOn w:val="DefaultParagraphFont"/>
    <w:rsid w:val="00B85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5579">
      <w:bodyDiv w:val="1"/>
      <w:marLeft w:val="0"/>
      <w:marRight w:val="0"/>
      <w:marTop w:val="0"/>
      <w:marBottom w:val="0"/>
      <w:divBdr>
        <w:top w:val="none" w:sz="0" w:space="0" w:color="auto"/>
        <w:left w:val="none" w:sz="0" w:space="0" w:color="auto"/>
        <w:bottom w:val="none" w:sz="0" w:space="0" w:color="auto"/>
        <w:right w:val="none" w:sz="0" w:space="0" w:color="auto"/>
      </w:divBdr>
      <w:divsChild>
        <w:div w:id="240263854">
          <w:marLeft w:val="-720"/>
          <w:marRight w:val="0"/>
          <w:marTop w:val="0"/>
          <w:marBottom w:val="0"/>
          <w:divBdr>
            <w:top w:val="none" w:sz="0" w:space="0" w:color="auto"/>
            <w:left w:val="none" w:sz="0" w:space="0" w:color="auto"/>
            <w:bottom w:val="none" w:sz="0" w:space="0" w:color="auto"/>
            <w:right w:val="none" w:sz="0" w:space="0" w:color="auto"/>
          </w:divBdr>
        </w:div>
      </w:divsChild>
    </w:div>
    <w:div w:id="301271293">
      <w:bodyDiv w:val="1"/>
      <w:marLeft w:val="0"/>
      <w:marRight w:val="0"/>
      <w:marTop w:val="0"/>
      <w:marBottom w:val="0"/>
      <w:divBdr>
        <w:top w:val="none" w:sz="0" w:space="0" w:color="auto"/>
        <w:left w:val="none" w:sz="0" w:space="0" w:color="auto"/>
        <w:bottom w:val="none" w:sz="0" w:space="0" w:color="auto"/>
        <w:right w:val="none" w:sz="0" w:space="0" w:color="auto"/>
      </w:divBdr>
      <w:divsChild>
        <w:div w:id="395513083">
          <w:marLeft w:val="-720"/>
          <w:marRight w:val="0"/>
          <w:marTop w:val="0"/>
          <w:marBottom w:val="0"/>
          <w:divBdr>
            <w:top w:val="none" w:sz="0" w:space="0" w:color="auto"/>
            <w:left w:val="none" w:sz="0" w:space="0" w:color="auto"/>
            <w:bottom w:val="none" w:sz="0" w:space="0" w:color="auto"/>
            <w:right w:val="none" w:sz="0" w:space="0" w:color="auto"/>
          </w:divBdr>
          <w:divsChild>
            <w:div w:id="16616209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85841012">
      <w:bodyDiv w:val="1"/>
      <w:marLeft w:val="0"/>
      <w:marRight w:val="0"/>
      <w:marTop w:val="0"/>
      <w:marBottom w:val="0"/>
      <w:divBdr>
        <w:top w:val="none" w:sz="0" w:space="0" w:color="auto"/>
        <w:left w:val="none" w:sz="0" w:space="0" w:color="auto"/>
        <w:bottom w:val="none" w:sz="0" w:space="0" w:color="auto"/>
        <w:right w:val="none" w:sz="0" w:space="0" w:color="auto"/>
      </w:divBdr>
    </w:div>
    <w:div w:id="589583544">
      <w:bodyDiv w:val="1"/>
      <w:marLeft w:val="0"/>
      <w:marRight w:val="0"/>
      <w:marTop w:val="0"/>
      <w:marBottom w:val="0"/>
      <w:divBdr>
        <w:top w:val="none" w:sz="0" w:space="0" w:color="auto"/>
        <w:left w:val="none" w:sz="0" w:space="0" w:color="auto"/>
        <w:bottom w:val="none" w:sz="0" w:space="0" w:color="auto"/>
        <w:right w:val="none" w:sz="0" w:space="0" w:color="auto"/>
      </w:divBdr>
      <w:divsChild>
        <w:div w:id="1985305564">
          <w:marLeft w:val="-720"/>
          <w:marRight w:val="0"/>
          <w:marTop w:val="0"/>
          <w:marBottom w:val="0"/>
          <w:divBdr>
            <w:top w:val="none" w:sz="0" w:space="0" w:color="auto"/>
            <w:left w:val="none" w:sz="0" w:space="0" w:color="auto"/>
            <w:bottom w:val="none" w:sz="0" w:space="0" w:color="auto"/>
            <w:right w:val="none" w:sz="0" w:space="0" w:color="auto"/>
          </w:divBdr>
        </w:div>
      </w:divsChild>
    </w:div>
    <w:div w:id="758718159">
      <w:bodyDiv w:val="1"/>
      <w:marLeft w:val="0"/>
      <w:marRight w:val="0"/>
      <w:marTop w:val="0"/>
      <w:marBottom w:val="0"/>
      <w:divBdr>
        <w:top w:val="none" w:sz="0" w:space="0" w:color="auto"/>
        <w:left w:val="none" w:sz="0" w:space="0" w:color="auto"/>
        <w:bottom w:val="none" w:sz="0" w:space="0" w:color="auto"/>
        <w:right w:val="none" w:sz="0" w:space="0" w:color="auto"/>
      </w:divBdr>
    </w:div>
    <w:div w:id="761528941">
      <w:bodyDiv w:val="1"/>
      <w:marLeft w:val="0"/>
      <w:marRight w:val="0"/>
      <w:marTop w:val="0"/>
      <w:marBottom w:val="0"/>
      <w:divBdr>
        <w:top w:val="none" w:sz="0" w:space="0" w:color="auto"/>
        <w:left w:val="none" w:sz="0" w:space="0" w:color="auto"/>
        <w:bottom w:val="none" w:sz="0" w:space="0" w:color="auto"/>
        <w:right w:val="none" w:sz="0" w:space="0" w:color="auto"/>
      </w:divBdr>
      <w:divsChild>
        <w:div w:id="1945065179">
          <w:marLeft w:val="-720"/>
          <w:marRight w:val="0"/>
          <w:marTop w:val="0"/>
          <w:marBottom w:val="0"/>
          <w:divBdr>
            <w:top w:val="none" w:sz="0" w:space="0" w:color="auto"/>
            <w:left w:val="none" w:sz="0" w:space="0" w:color="auto"/>
            <w:bottom w:val="none" w:sz="0" w:space="0" w:color="auto"/>
            <w:right w:val="none" w:sz="0" w:space="0" w:color="auto"/>
          </w:divBdr>
        </w:div>
      </w:divsChild>
    </w:div>
    <w:div w:id="810250373">
      <w:bodyDiv w:val="1"/>
      <w:marLeft w:val="0"/>
      <w:marRight w:val="0"/>
      <w:marTop w:val="0"/>
      <w:marBottom w:val="0"/>
      <w:divBdr>
        <w:top w:val="none" w:sz="0" w:space="0" w:color="auto"/>
        <w:left w:val="none" w:sz="0" w:space="0" w:color="auto"/>
        <w:bottom w:val="none" w:sz="0" w:space="0" w:color="auto"/>
        <w:right w:val="none" w:sz="0" w:space="0" w:color="auto"/>
      </w:divBdr>
    </w:div>
    <w:div w:id="911962994">
      <w:bodyDiv w:val="1"/>
      <w:marLeft w:val="0"/>
      <w:marRight w:val="0"/>
      <w:marTop w:val="0"/>
      <w:marBottom w:val="0"/>
      <w:divBdr>
        <w:top w:val="none" w:sz="0" w:space="0" w:color="auto"/>
        <w:left w:val="none" w:sz="0" w:space="0" w:color="auto"/>
        <w:bottom w:val="none" w:sz="0" w:space="0" w:color="auto"/>
        <w:right w:val="none" w:sz="0" w:space="0" w:color="auto"/>
      </w:divBdr>
      <w:divsChild>
        <w:div w:id="1147942827">
          <w:marLeft w:val="-720"/>
          <w:marRight w:val="0"/>
          <w:marTop w:val="0"/>
          <w:marBottom w:val="0"/>
          <w:divBdr>
            <w:top w:val="none" w:sz="0" w:space="0" w:color="auto"/>
            <w:left w:val="none" w:sz="0" w:space="0" w:color="auto"/>
            <w:bottom w:val="none" w:sz="0" w:space="0" w:color="auto"/>
            <w:right w:val="none" w:sz="0" w:space="0" w:color="auto"/>
          </w:divBdr>
        </w:div>
      </w:divsChild>
    </w:div>
    <w:div w:id="954556560">
      <w:bodyDiv w:val="1"/>
      <w:marLeft w:val="0"/>
      <w:marRight w:val="0"/>
      <w:marTop w:val="0"/>
      <w:marBottom w:val="0"/>
      <w:divBdr>
        <w:top w:val="none" w:sz="0" w:space="0" w:color="auto"/>
        <w:left w:val="none" w:sz="0" w:space="0" w:color="auto"/>
        <w:bottom w:val="none" w:sz="0" w:space="0" w:color="auto"/>
        <w:right w:val="none" w:sz="0" w:space="0" w:color="auto"/>
      </w:divBdr>
      <w:divsChild>
        <w:div w:id="1961647616">
          <w:marLeft w:val="-720"/>
          <w:marRight w:val="0"/>
          <w:marTop w:val="0"/>
          <w:marBottom w:val="0"/>
          <w:divBdr>
            <w:top w:val="none" w:sz="0" w:space="0" w:color="auto"/>
            <w:left w:val="none" w:sz="0" w:space="0" w:color="auto"/>
            <w:bottom w:val="none" w:sz="0" w:space="0" w:color="auto"/>
            <w:right w:val="none" w:sz="0" w:space="0" w:color="auto"/>
          </w:divBdr>
        </w:div>
      </w:divsChild>
    </w:div>
    <w:div w:id="976376979">
      <w:bodyDiv w:val="1"/>
      <w:marLeft w:val="0"/>
      <w:marRight w:val="0"/>
      <w:marTop w:val="0"/>
      <w:marBottom w:val="0"/>
      <w:divBdr>
        <w:top w:val="none" w:sz="0" w:space="0" w:color="auto"/>
        <w:left w:val="none" w:sz="0" w:space="0" w:color="auto"/>
        <w:bottom w:val="none" w:sz="0" w:space="0" w:color="auto"/>
        <w:right w:val="none" w:sz="0" w:space="0" w:color="auto"/>
      </w:divBdr>
    </w:div>
    <w:div w:id="1100371079">
      <w:bodyDiv w:val="1"/>
      <w:marLeft w:val="0"/>
      <w:marRight w:val="0"/>
      <w:marTop w:val="0"/>
      <w:marBottom w:val="0"/>
      <w:divBdr>
        <w:top w:val="none" w:sz="0" w:space="0" w:color="auto"/>
        <w:left w:val="none" w:sz="0" w:space="0" w:color="auto"/>
        <w:bottom w:val="none" w:sz="0" w:space="0" w:color="auto"/>
        <w:right w:val="none" w:sz="0" w:space="0" w:color="auto"/>
      </w:divBdr>
    </w:div>
    <w:div w:id="1129788435">
      <w:bodyDiv w:val="1"/>
      <w:marLeft w:val="0"/>
      <w:marRight w:val="0"/>
      <w:marTop w:val="0"/>
      <w:marBottom w:val="0"/>
      <w:divBdr>
        <w:top w:val="none" w:sz="0" w:space="0" w:color="auto"/>
        <w:left w:val="none" w:sz="0" w:space="0" w:color="auto"/>
        <w:bottom w:val="none" w:sz="0" w:space="0" w:color="auto"/>
        <w:right w:val="none" w:sz="0" w:space="0" w:color="auto"/>
      </w:divBdr>
      <w:divsChild>
        <w:div w:id="1284455456">
          <w:marLeft w:val="-720"/>
          <w:marRight w:val="0"/>
          <w:marTop w:val="0"/>
          <w:marBottom w:val="0"/>
          <w:divBdr>
            <w:top w:val="none" w:sz="0" w:space="0" w:color="auto"/>
            <w:left w:val="none" w:sz="0" w:space="0" w:color="auto"/>
            <w:bottom w:val="none" w:sz="0" w:space="0" w:color="auto"/>
            <w:right w:val="none" w:sz="0" w:space="0" w:color="auto"/>
          </w:divBdr>
        </w:div>
      </w:divsChild>
    </w:div>
    <w:div w:id="1201478949">
      <w:bodyDiv w:val="1"/>
      <w:marLeft w:val="0"/>
      <w:marRight w:val="0"/>
      <w:marTop w:val="0"/>
      <w:marBottom w:val="0"/>
      <w:divBdr>
        <w:top w:val="none" w:sz="0" w:space="0" w:color="auto"/>
        <w:left w:val="none" w:sz="0" w:space="0" w:color="auto"/>
        <w:bottom w:val="none" w:sz="0" w:space="0" w:color="auto"/>
        <w:right w:val="none" w:sz="0" w:space="0" w:color="auto"/>
      </w:divBdr>
    </w:div>
    <w:div w:id="1269046007">
      <w:bodyDiv w:val="1"/>
      <w:marLeft w:val="0"/>
      <w:marRight w:val="0"/>
      <w:marTop w:val="0"/>
      <w:marBottom w:val="0"/>
      <w:divBdr>
        <w:top w:val="none" w:sz="0" w:space="0" w:color="auto"/>
        <w:left w:val="none" w:sz="0" w:space="0" w:color="auto"/>
        <w:bottom w:val="none" w:sz="0" w:space="0" w:color="auto"/>
        <w:right w:val="none" w:sz="0" w:space="0" w:color="auto"/>
      </w:divBdr>
      <w:divsChild>
        <w:div w:id="122504889">
          <w:marLeft w:val="-720"/>
          <w:marRight w:val="0"/>
          <w:marTop w:val="0"/>
          <w:marBottom w:val="0"/>
          <w:divBdr>
            <w:top w:val="none" w:sz="0" w:space="0" w:color="auto"/>
            <w:left w:val="none" w:sz="0" w:space="0" w:color="auto"/>
            <w:bottom w:val="none" w:sz="0" w:space="0" w:color="auto"/>
            <w:right w:val="none" w:sz="0" w:space="0" w:color="auto"/>
          </w:divBdr>
        </w:div>
      </w:divsChild>
    </w:div>
    <w:div w:id="1351105425">
      <w:bodyDiv w:val="1"/>
      <w:marLeft w:val="0"/>
      <w:marRight w:val="0"/>
      <w:marTop w:val="0"/>
      <w:marBottom w:val="0"/>
      <w:divBdr>
        <w:top w:val="none" w:sz="0" w:space="0" w:color="auto"/>
        <w:left w:val="none" w:sz="0" w:space="0" w:color="auto"/>
        <w:bottom w:val="none" w:sz="0" w:space="0" w:color="auto"/>
        <w:right w:val="none" w:sz="0" w:space="0" w:color="auto"/>
      </w:divBdr>
    </w:div>
    <w:div w:id="1458791607">
      <w:bodyDiv w:val="1"/>
      <w:marLeft w:val="0"/>
      <w:marRight w:val="0"/>
      <w:marTop w:val="0"/>
      <w:marBottom w:val="0"/>
      <w:divBdr>
        <w:top w:val="none" w:sz="0" w:space="0" w:color="auto"/>
        <w:left w:val="none" w:sz="0" w:space="0" w:color="auto"/>
        <w:bottom w:val="none" w:sz="0" w:space="0" w:color="auto"/>
        <w:right w:val="none" w:sz="0" w:space="0" w:color="auto"/>
      </w:divBdr>
    </w:div>
    <w:div w:id="1545559203">
      <w:bodyDiv w:val="1"/>
      <w:marLeft w:val="0"/>
      <w:marRight w:val="0"/>
      <w:marTop w:val="0"/>
      <w:marBottom w:val="0"/>
      <w:divBdr>
        <w:top w:val="none" w:sz="0" w:space="0" w:color="auto"/>
        <w:left w:val="none" w:sz="0" w:space="0" w:color="auto"/>
        <w:bottom w:val="none" w:sz="0" w:space="0" w:color="auto"/>
        <w:right w:val="none" w:sz="0" w:space="0" w:color="auto"/>
      </w:divBdr>
      <w:divsChild>
        <w:div w:id="1351488516">
          <w:marLeft w:val="-720"/>
          <w:marRight w:val="0"/>
          <w:marTop w:val="0"/>
          <w:marBottom w:val="0"/>
          <w:divBdr>
            <w:top w:val="none" w:sz="0" w:space="0" w:color="auto"/>
            <w:left w:val="none" w:sz="0" w:space="0" w:color="auto"/>
            <w:bottom w:val="none" w:sz="0" w:space="0" w:color="auto"/>
            <w:right w:val="none" w:sz="0" w:space="0" w:color="auto"/>
          </w:divBdr>
        </w:div>
      </w:divsChild>
    </w:div>
    <w:div w:id="2015184958">
      <w:bodyDiv w:val="1"/>
      <w:marLeft w:val="0"/>
      <w:marRight w:val="0"/>
      <w:marTop w:val="0"/>
      <w:marBottom w:val="0"/>
      <w:divBdr>
        <w:top w:val="none" w:sz="0" w:space="0" w:color="auto"/>
        <w:left w:val="none" w:sz="0" w:space="0" w:color="auto"/>
        <w:bottom w:val="none" w:sz="0" w:space="0" w:color="auto"/>
        <w:right w:val="none" w:sz="0" w:space="0" w:color="auto"/>
      </w:divBdr>
    </w:div>
    <w:div w:id="2027635689">
      <w:bodyDiv w:val="1"/>
      <w:marLeft w:val="0"/>
      <w:marRight w:val="0"/>
      <w:marTop w:val="0"/>
      <w:marBottom w:val="0"/>
      <w:divBdr>
        <w:top w:val="none" w:sz="0" w:space="0" w:color="auto"/>
        <w:left w:val="none" w:sz="0" w:space="0" w:color="auto"/>
        <w:bottom w:val="none" w:sz="0" w:space="0" w:color="auto"/>
        <w:right w:val="none" w:sz="0" w:space="0" w:color="auto"/>
      </w:divBdr>
      <w:divsChild>
        <w:div w:id="1921988124">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9</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Justin</dc:creator>
  <cp:keywords/>
  <dc:description/>
  <cp:lastModifiedBy>Justin Roth</cp:lastModifiedBy>
  <cp:revision>5</cp:revision>
  <dcterms:created xsi:type="dcterms:W3CDTF">2025-02-23T16:54:00Z</dcterms:created>
  <dcterms:modified xsi:type="dcterms:W3CDTF">2025-02-24T00:10:00Z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2023-04-03T04:49:10Z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3d9bb467-f3af-4801-a7fd-4f2df15323a7</vt:lpwstr>
  </property>
  <property fmtid="{D5CDD505-2E9C-101B-9397-08002B2CF9AE}" pid="8" name="MSIP_Label_1665d9ee-429a-4d5f-97cc-cfb56e044a6e_ContentBits">
    <vt:lpwstr>0</vt:lpwstr>
  </property>
</Properties>
</file>